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96D96">
        <w:trPr>
          <w:trHeight w:hRule="exact" w:val="1528"/>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5543" w:type="dxa"/>
            <w:gridSpan w:val="4"/>
            <w:shd w:val="clear" w:color="000000" w:fill="FFFFFF"/>
            <w:tcMar>
              <w:left w:w="34" w:type="dxa"/>
              <w:right w:w="34" w:type="dxa"/>
            </w:tcMar>
          </w:tcPr>
          <w:p w:rsidR="00F96D96" w:rsidRDefault="005C1E0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F96D96">
        <w:trPr>
          <w:trHeight w:hRule="exact" w:val="138"/>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993" w:type="dxa"/>
          </w:tcPr>
          <w:p w:rsidR="00F96D96" w:rsidRDefault="00F96D96"/>
        </w:tc>
        <w:tc>
          <w:tcPr>
            <w:tcW w:w="2836" w:type="dxa"/>
          </w:tcPr>
          <w:p w:rsidR="00F96D96" w:rsidRDefault="00F96D96"/>
        </w:tc>
      </w:tr>
      <w:tr w:rsidR="00F96D96">
        <w:trPr>
          <w:trHeight w:hRule="exact" w:val="585"/>
        </w:trPr>
        <w:tc>
          <w:tcPr>
            <w:tcW w:w="10221" w:type="dxa"/>
            <w:gridSpan w:val="10"/>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6D96" w:rsidRDefault="005C1E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6D96">
        <w:trPr>
          <w:trHeight w:hRule="exact" w:val="314"/>
        </w:trPr>
        <w:tc>
          <w:tcPr>
            <w:tcW w:w="10221" w:type="dxa"/>
            <w:gridSpan w:val="10"/>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96D96">
        <w:trPr>
          <w:trHeight w:hRule="exact" w:val="211"/>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993" w:type="dxa"/>
          </w:tcPr>
          <w:p w:rsidR="00F96D96" w:rsidRDefault="00F96D96"/>
        </w:tc>
        <w:tc>
          <w:tcPr>
            <w:tcW w:w="2836" w:type="dxa"/>
          </w:tcPr>
          <w:p w:rsidR="00F96D96" w:rsidRDefault="00F96D96"/>
        </w:tc>
      </w:tr>
      <w:tr w:rsidR="00F96D96">
        <w:trPr>
          <w:trHeight w:hRule="exact" w:val="277"/>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3842" w:type="dxa"/>
            <w:gridSpan w:val="2"/>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УТВЕРЖДАЮ</w:t>
            </w:r>
          </w:p>
        </w:tc>
      </w:tr>
      <w:tr w:rsidR="00F96D96">
        <w:trPr>
          <w:trHeight w:hRule="exact" w:val="972"/>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3842" w:type="dxa"/>
            <w:gridSpan w:val="2"/>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96D96" w:rsidRDefault="00F96D96">
            <w:pPr>
              <w:spacing w:after="0" w:line="240" w:lineRule="auto"/>
              <w:jc w:val="center"/>
              <w:rPr>
                <w:sz w:val="24"/>
                <w:szCs w:val="24"/>
              </w:rPr>
            </w:pPr>
          </w:p>
          <w:p w:rsidR="00F96D96" w:rsidRDefault="005C1E0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96D96">
        <w:trPr>
          <w:trHeight w:hRule="exact" w:val="277"/>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3842" w:type="dxa"/>
            <w:gridSpan w:val="2"/>
            <w:shd w:val="clear" w:color="000000" w:fill="FFFFFF"/>
            <w:tcMar>
              <w:left w:w="34" w:type="dxa"/>
              <w:right w:w="34" w:type="dxa"/>
            </w:tcMar>
          </w:tcPr>
          <w:p w:rsidR="00F96D96" w:rsidRDefault="005C1E06">
            <w:pPr>
              <w:spacing w:after="0" w:line="240" w:lineRule="auto"/>
              <w:jc w:val="right"/>
              <w:rPr>
                <w:sz w:val="24"/>
                <w:szCs w:val="24"/>
              </w:rPr>
            </w:pPr>
            <w:r>
              <w:rPr>
                <w:rFonts w:ascii="Times New Roman" w:hAnsi="Times New Roman" w:cs="Times New Roman"/>
                <w:color w:val="000000"/>
                <w:sz w:val="24"/>
                <w:szCs w:val="24"/>
              </w:rPr>
              <w:t>28.03.2022</w:t>
            </w:r>
          </w:p>
        </w:tc>
      </w:tr>
      <w:tr w:rsidR="00F96D96">
        <w:trPr>
          <w:trHeight w:hRule="exact" w:val="277"/>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993" w:type="dxa"/>
          </w:tcPr>
          <w:p w:rsidR="00F96D96" w:rsidRDefault="00F96D96"/>
        </w:tc>
        <w:tc>
          <w:tcPr>
            <w:tcW w:w="2836" w:type="dxa"/>
          </w:tcPr>
          <w:p w:rsidR="00F96D96" w:rsidRDefault="00F96D96"/>
        </w:tc>
      </w:tr>
      <w:tr w:rsidR="00F96D96">
        <w:trPr>
          <w:trHeight w:hRule="exact" w:val="416"/>
        </w:trPr>
        <w:tc>
          <w:tcPr>
            <w:tcW w:w="10221" w:type="dxa"/>
            <w:gridSpan w:val="10"/>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6D96">
        <w:trPr>
          <w:trHeight w:hRule="exact" w:val="1496"/>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4834" w:type="dxa"/>
            <w:gridSpan w:val="5"/>
            <w:shd w:val="clear" w:color="000000" w:fill="FFFFFF"/>
            <w:tcMar>
              <w:left w:w="34" w:type="dxa"/>
              <w:right w:w="34" w:type="dxa"/>
            </w:tcMar>
          </w:tcPr>
          <w:p w:rsidR="00F96D96" w:rsidRDefault="005C1E06">
            <w:pPr>
              <w:spacing w:after="0" w:line="240" w:lineRule="auto"/>
              <w:jc w:val="center"/>
              <w:rPr>
                <w:sz w:val="32"/>
                <w:szCs w:val="32"/>
              </w:rPr>
            </w:pPr>
            <w:r>
              <w:rPr>
                <w:rFonts w:ascii="Times New Roman" w:hAnsi="Times New Roman" w:cs="Times New Roman"/>
                <w:color w:val="000000"/>
                <w:sz w:val="32"/>
                <w:szCs w:val="32"/>
              </w:rPr>
              <w:t>Исторические и культурные связи со странами изучаемого языка</w:t>
            </w:r>
          </w:p>
          <w:p w:rsidR="00F96D96" w:rsidRDefault="005C1E06">
            <w:pPr>
              <w:spacing w:after="0" w:line="240" w:lineRule="auto"/>
              <w:jc w:val="center"/>
              <w:rPr>
                <w:sz w:val="32"/>
                <w:szCs w:val="32"/>
              </w:rPr>
            </w:pPr>
            <w:r>
              <w:rPr>
                <w:rFonts w:ascii="Times New Roman" w:hAnsi="Times New Roman" w:cs="Times New Roman"/>
                <w:color w:val="000000"/>
                <w:sz w:val="32"/>
                <w:szCs w:val="32"/>
              </w:rPr>
              <w:t>К.М.06.06.ДВ.01.01</w:t>
            </w:r>
          </w:p>
        </w:tc>
        <w:tc>
          <w:tcPr>
            <w:tcW w:w="2836" w:type="dxa"/>
          </w:tcPr>
          <w:p w:rsidR="00F96D96" w:rsidRDefault="00F96D96"/>
        </w:tc>
      </w:tr>
      <w:tr w:rsidR="00F96D96">
        <w:trPr>
          <w:trHeight w:hRule="exact" w:val="277"/>
        </w:trPr>
        <w:tc>
          <w:tcPr>
            <w:tcW w:w="10221" w:type="dxa"/>
            <w:gridSpan w:val="10"/>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6D96">
        <w:trPr>
          <w:trHeight w:hRule="exact" w:val="1396"/>
        </w:trPr>
        <w:tc>
          <w:tcPr>
            <w:tcW w:w="143" w:type="dxa"/>
          </w:tcPr>
          <w:p w:rsidR="00F96D96" w:rsidRDefault="00F96D96"/>
        </w:tc>
        <w:tc>
          <w:tcPr>
            <w:tcW w:w="285" w:type="dxa"/>
          </w:tcPr>
          <w:p w:rsidR="00F96D96" w:rsidRDefault="00F96D96"/>
        </w:tc>
        <w:tc>
          <w:tcPr>
            <w:tcW w:w="9795" w:type="dxa"/>
            <w:gridSpan w:val="8"/>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96D96" w:rsidRDefault="005C1E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F96D96" w:rsidRDefault="005C1E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6D96">
        <w:trPr>
          <w:trHeight w:hRule="exact" w:val="833"/>
        </w:trPr>
        <w:tc>
          <w:tcPr>
            <w:tcW w:w="10221" w:type="dxa"/>
            <w:gridSpan w:val="10"/>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96D96">
        <w:trPr>
          <w:trHeight w:hRule="exact" w:val="277"/>
        </w:trPr>
        <w:tc>
          <w:tcPr>
            <w:tcW w:w="3984" w:type="dxa"/>
            <w:gridSpan w:val="5"/>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6D96" w:rsidRDefault="00F96D96"/>
        </w:tc>
        <w:tc>
          <w:tcPr>
            <w:tcW w:w="426" w:type="dxa"/>
          </w:tcPr>
          <w:p w:rsidR="00F96D96" w:rsidRDefault="00F96D96"/>
        </w:tc>
        <w:tc>
          <w:tcPr>
            <w:tcW w:w="1277" w:type="dxa"/>
          </w:tcPr>
          <w:p w:rsidR="00F96D96" w:rsidRDefault="00F96D96"/>
        </w:tc>
        <w:tc>
          <w:tcPr>
            <w:tcW w:w="993" w:type="dxa"/>
          </w:tcPr>
          <w:p w:rsidR="00F96D96" w:rsidRDefault="00F96D96"/>
        </w:tc>
        <w:tc>
          <w:tcPr>
            <w:tcW w:w="2836" w:type="dxa"/>
          </w:tcPr>
          <w:p w:rsidR="00F96D96" w:rsidRDefault="00F96D96"/>
        </w:tc>
      </w:tr>
      <w:tr w:rsidR="00F96D96">
        <w:trPr>
          <w:trHeight w:hRule="exact" w:val="155"/>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993" w:type="dxa"/>
          </w:tcPr>
          <w:p w:rsidR="00F96D96" w:rsidRDefault="00F96D96"/>
        </w:tc>
        <w:tc>
          <w:tcPr>
            <w:tcW w:w="2836" w:type="dxa"/>
          </w:tcPr>
          <w:p w:rsidR="00F96D96" w:rsidRDefault="00F96D96"/>
        </w:tc>
      </w:tr>
      <w:tr w:rsidR="00F96D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ОБРАЗОВАНИЕ И НАУКА</w:t>
            </w:r>
          </w:p>
        </w:tc>
      </w:tr>
      <w:tr w:rsidR="00F96D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96D9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96D96" w:rsidRDefault="00F96D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F96D96"/>
        </w:tc>
      </w:tr>
      <w:tr w:rsidR="00F96D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96D96">
        <w:trPr>
          <w:trHeight w:hRule="exact" w:val="124"/>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993" w:type="dxa"/>
          </w:tcPr>
          <w:p w:rsidR="00F96D96" w:rsidRDefault="00F96D96"/>
        </w:tc>
        <w:tc>
          <w:tcPr>
            <w:tcW w:w="2836" w:type="dxa"/>
          </w:tcPr>
          <w:p w:rsidR="00F96D96" w:rsidRDefault="00F96D96"/>
        </w:tc>
      </w:tr>
      <w:tr w:rsidR="00F96D96">
        <w:trPr>
          <w:trHeight w:hRule="exact" w:val="277"/>
        </w:trPr>
        <w:tc>
          <w:tcPr>
            <w:tcW w:w="5118" w:type="dxa"/>
            <w:gridSpan w:val="7"/>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96D96">
        <w:trPr>
          <w:trHeight w:hRule="exact" w:val="307"/>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5118" w:type="dxa"/>
            <w:gridSpan w:val="3"/>
            <w:vMerge/>
            <w:shd w:val="clear" w:color="000000" w:fill="FFFFFF"/>
            <w:tcMar>
              <w:left w:w="34" w:type="dxa"/>
              <w:right w:w="34" w:type="dxa"/>
            </w:tcMar>
          </w:tcPr>
          <w:p w:rsidR="00F96D96" w:rsidRDefault="00F96D96"/>
        </w:tc>
      </w:tr>
      <w:tr w:rsidR="00F96D96">
        <w:trPr>
          <w:trHeight w:hRule="exact" w:val="1695"/>
        </w:trPr>
        <w:tc>
          <w:tcPr>
            <w:tcW w:w="143" w:type="dxa"/>
          </w:tcPr>
          <w:p w:rsidR="00F96D96" w:rsidRDefault="00F96D96"/>
        </w:tc>
        <w:tc>
          <w:tcPr>
            <w:tcW w:w="285" w:type="dxa"/>
          </w:tcPr>
          <w:p w:rsidR="00F96D96" w:rsidRDefault="00F96D96"/>
        </w:tc>
        <w:tc>
          <w:tcPr>
            <w:tcW w:w="710" w:type="dxa"/>
          </w:tcPr>
          <w:p w:rsidR="00F96D96" w:rsidRDefault="00F96D96"/>
        </w:tc>
        <w:tc>
          <w:tcPr>
            <w:tcW w:w="1419" w:type="dxa"/>
          </w:tcPr>
          <w:p w:rsidR="00F96D96" w:rsidRDefault="00F96D96"/>
        </w:tc>
        <w:tc>
          <w:tcPr>
            <w:tcW w:w="1419" w:type="dxa"/>
          </w:tcPr>
          <w:p w:rsidR="00F96D96" w:rsidRDefault="00F96D96"/>
        </w:tc>
        <w:tc>
          <w:tcPr>
            <w:tcW w:w="710" w:type="dxa"/>
          </w:tcPr>
          <w:p w:rsidR="00F96D96" w:rsidRDefault="00F96D96"/>
        </w:tc>
        <w:tc>
          <w:tcPr>
            <w:tcW w:w="426" w:type="dxa"/>
          </w:tcPr>
          <w:p w:rsidR="00F96D96" w:rsidRDefault="00F96D96"/>
        </w:tc>
        <w:tc>
          <w:tcPr>
            <w:tcW w:w="1277" w:type="dxa"/>
          </w:tcPr>
          <w:p w:rsidR="00F96D96" w:rsidRDefault="00F96D96"/>
        </w:tc>
        <w:tc>
          <w:tcPr>
            <w:tcW w:w="993" w:type="dxa"/>
          </w:tcPr>
          <w:p w:rsidR="00F96D96" w:rsidRDefault="00F96D96"/>
        </w:tc>
        <w:tc>
          <w:tcPr>
            <w:tcW w:w="2836" w:type="dxa"/>
          </w:tcPr>
          <w:p w:rsidR="00F96D96" w:rsidRDefault="00F96D96"/>
        </w:tc>
      </w:tr>
      <w:tr w:rsidR="00F96D96">
        <w:trPr>
          <w:trHeight w:hRule="exact" w:val="277"/>
        </w:trPr>
        <w:tc>
          <w:tcPr>
            <w:tcW w:w="143" w:type="dxa"/>
          </w:tcPr>
          <w:p w:rsidR="00F96D96" w:rsidRDefault="00F96D96"/>
        </w:tc>
        <w:tc>
          <w:tcPr>
            <w:tcW w:w="10079" w:type="dxa"/>
            <w:gridSpan w:val="9"/>
            <w:vMerge w:val="restart"/>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6D96">
        <w:trPr>
          <w:trHeight w:hRule="exact" w:val="138"/>
        </w:trPr>
        <w:tc>
          <w:tcPr>
            <w:tcW w:w="143" w:type="dxa"/>
          </w:tcPr>
          <w:p w:rsidR="00F96D96" w:rsidRDefault="00F96D96"/>
        </w:tc>
        <w:tc>
          <w:tcPr>
            <w:tcW w:w="10079" w:type="dxa"/>
            <w:gridSpan w:val="9"/>
            <w:vMerge/>
            <w:shd w:val="clear" w:color="000000" w:fill="FFFFFF"/>
            <w:tcMar>
              <w:left w:w="34" w:type="dxa"/>
              <w:right w:w="34" w:type="dxa"/>
            </w:tcMar>
          </w:tcPr>
          <w:p w:rsidR="00F96D96" w:rsidRDefault="00F96D96"/>
        </w:tc>
      </w:tr>
      <w:tr w:rsidR="00F96D96">
        <w:trPr>
          <w:trHeight w:hRule="exact" w:val="1666"/>
        </w:trPr>
        <w:tc>
          <w:tcPr>
            <w:tcW w:w="143" w:type="dxa"/>
          </w:tcPr>
          <w:p w:rsidR="00F96D96" w:rsidRDefault="00F96D96"/>
        </w:tc>
        <w:tc>
          <w:tcPr>
            <w:tcW w:w="10079" w:type="dxa"/>
            <w:gridSpan w:val="9"/>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96D96" w:rsidRDefault="00F96D96">
            <w:pPr>
              <w:spacing w:after="0" w:line="240" w:lineRule="auto"/>
              <w:jc w:val="center"/>
              <w:rPr>
                <w:sz w:val="24"/>
                <w:szCs w:val="24"/>
              </w:rPr>
            </w:pPr>
          </w:p>
          <w:p w:rsidR="00F96D96" w:rsidRDefault="005C1E0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96D96" w:rsidRDefault="00F96D96">
            <w:pPr>
              <w:spacing w:after="0" w:line="240" w:lineRule="auto"/>
              <w:jc w:val="center"/>
              <w:rPr>
                <w:sz w:val="24"/>
                <w:szCs w:val="24"/>
              </w:rPr>
            </w:pPr>
          </w:p>
          <w:p w:rsidR="00F96D96" w:rsidRDefault="005C1E06">
            <w:pPr>
              <w:spacing w:after="0" w:line="240" w:lineRule="auto"/>
              <w:jc w:val="center"/>
              <w:rPr>
                <w:sz w:val="24"/>
                <w:szCs w:val="24"/>
              </w:rPr>
            </w:pPr>
            <w:r>
              <w:rPr>
                <w:rFonts w:ascii="Times New Roman" w:hAnsi="Times New Roman" w:cs="Times New Roman"/>
                <w:color w:val="000000"/>
                <w:sz w:val="24"/>
                <w:szCs w:val="24"/>
              </w:rPr>
              <w:t>Омск, 2022</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6D96">
        <w:trPr>
          <w:trHeight w:hRule="exact" w:val="2222"/>
        </w:trPr>
        <w:tc>
          <w:tcPr>
            <w:tcW w:w="10788"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96D96" w:rsidRDefault="00F96D96">
            <w:pPr>
              <w:spacing w:after="0" w:line="240" w:lineRule="auto"/>
              <w:rPr>
                <w:sz w:val="24"/>
                <w:szCs w:val="24"/>
              </w:rPr>
            </w:pPr>
          </w:p>
          <w:p w:rsidR="00F96D96" w:rsidRDefault="005C1E0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F96D96" w:rsidRDefault="00F96D96">
            <w:pPr>
              <w:spacing w:after="0" w:line="240" w:lineRule="auto"/>
              <w:rPr>
                <w:sz w:val="24"/>
                <w:szCs w:val="24"/>
              </w:rPr>
            </w:pPr>
          </w:p>
          <w:p w:rsidR="00F96D96" w:rsidRDefault="005C1E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96D96" w:rsidRDefault="005C1E06">
            <w:pPr>
              <w:spacing w:after="0" w:line="240" w:lineRule="auto"/>
              <w:rPr>
                <w:sz w:val="24"/>
                <w:szCs w:val="24"/>
              </w:rPr>
            </w:pPr>
            <w:r>
              <w:rPr>
                <w:rFonts w:ascii="Times New Roman" w:hAnsi="Times New Roman" w:cs="Times New Roman"/>
                <w:color w:val="000000"/>
                <w:sz w:val="24"/>
                <w:szCs w:val="24"/>
              </w:rPr>
              <w:t>Протокол от 25.03.2022 г.  №8</w:t>
            </w:r>
          </w:p>
        </w:tc>
      </w:tr>
      <w:tr w:rsidR="00F96D96">
        <w:trPr>
          <w:trHeight w:hRule="exact" w:val="277"/>
        </w:trPr>
        <w:tc>
          <w:tcPr>
            <w:tcW w:w="10788"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277"/>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6D96">
        <w:trPr>
          <w:trHeight w:hRule="exact" w:val="555"/>
        </w:trPr>
        <w:tc>
          <w:tcPr>
            <w:tcW w:w="9640" w:type="dxa"/>
          </w:tcPr>
          <w:p w:rsidR="00F96D96" w:rsidRDefault="00F96D96"/>
        </w:tc>
      </w:tr>
      <w:tr w:rsidR="00F96D96">
        <w:trPr>
          <w:trHeight w:hRule="exact" w:val="8751"/>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96D96" w:rsidRDefault="005C1E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6D96" w:rsidRDefault="005C1E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96D96" w:rsidRDefault="005C1E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6D96" w:rsidRDefault="005C1E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6D96" w:rsidRDefault="005C1E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96D96" w:rsidRDefault="005C1E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96D96" w:rsidRDefault="005C1E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96D96" w:rsidRDefault="005C1E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96D96" w:rsidRDefault="005C1E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6D96" w:rsidRDefault="005C1E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96D96" w:rsidRDefault="005C1E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277"/>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96D96">
        <w:trPr>
          <w:trHeight w:hRule="exact" w:val="15113"/>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96D96" w:rsidRDefault="005C1E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96D96" w:rsidRDefault="005C1E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96D96" w:rsidRDefault="005C1E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6D96" w:rsidRDefault="005C1E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6D96" w:rsidRDefault="005C1E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6D96" w:rsidRDefault="005C1E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6D96" w:rsidRDefault="005C1E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6D96" w:rsidRDefault="005C1E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6D96" w:rsidRDefault="005C1E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F96D96" w:rsidRDefault="005C1E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2022/2023 учебного года:</w:t>
            </w:r>
          </w:p>
          <w:p w:rsidR="00F96D96" w:rsidRDefault="005C1E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6D96">
        <w:trPr>
          <w:trHeight w:hRule="exact" w:val="555"/>
        </w:trPr>
        <w:tc>
          <w:tcPr>
            <w:tcW w:w="9654" w:type="dxa"/>
            <w:gridSpan w:val="3"/>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96D96">
        <w:trPr>
          <w:trHeight w:hRule="exact" w:val="138"/>
        </w:trPr>
        <w:tc>
          <w:tcPr>
            <w:tcW w:w="3970" w:type="dxa"/>
          </w:tcPr>
          <w:p w:rsidR="00F96D96" w:rsidRDefault="00F96D96"/>
        </w:tc>
        <w:tc>
          <w:tcPr>
            <w:tcW w:w="4679" w:type="dxa"/>
          </w:tcPr>
          <w:p w:rsidR="00F96D96" w:rsidRDefault="00F96D96"/>
        </w:tc>
        <w:tc>
          <w:tcPr>
            <w:tcW w:w="993" w:type="dxa"/>
          </w:tcPr>
          <w:p w:rsidR="00F96D96" w:rsidRDefault="00F96D96"/>
        </w:tc>
      </w:tr>
      <w:tr w:rsidR="00F96D96">
        <w:trPr>
          <w:trHeight w:hRule="exact" w:val="1396"/>
        </w:trPr>
        <w:tc>
          <w:tcPr>
            <w:tcW w:w="9654" w:type="dxa"/>
            <w:gridSpan w:val="3"/>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1. Наименование дисциплины: К.М.06.06.ДВ.01.01 «Исторические и культурные связи со странами изучаемого языка».</w:t>
            </w:r>
          </w:p>
          <w:p w:rsidR="00F96D96" w:rsidRDefault="005C1E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6D96">
        <w:trPr>
          <w:trHeight w:hRule="exact" w:val="138"/>
        </w:trPr>
        <w:tc>
          <w:tcPr>
            <w:tcW w:w="3970" w:type="dxa"/>
          </w:tcPr>
          <w:p w:rsidR="00F96D96" w:rsidRDefault="00F96D96"/>
        </w:tc>
        <w:tc>
          <w:tcPr>
            <w:tcW w:w="4679" w:type="dxa"/>
          </w:tcPr>
          <w:p w:rsidR="00F96D96" w:rsidRDefault="00F96D96"/>
        </w:tc>
        <w:tc>
          <w:tcPr>
            <w:tcW w:w="993" w:type="dxa"/>
          </w:tcPr>
          <w:p w:rsidR="00F96D96" w:rsidRDefault="00F96D96"/>
        </w:tc>
      </w:tr>
      <w:tr w:rsidR="00F96D96">
        <w:trPr>
          <w:trHeight w:hRule="exact" w:val="3801"/>
        </w:trPr>
        <w:tc>
          <w:tcPr>
            <w:tcW w:w="9654" w:type="dxa"/>
            <w:gridSpan w:val="3"/>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6D9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Код компетенции: ПК-10</w:t>
            </w:r>
          </w:p>
          <w:p w:rsidR="00F96D96" w:rsidRDefault="005C1E06">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F96D96">
        <w:trPr>
          <w:trHeight w:hRule="exact" w:val="585"/>
        </w:trPr>
        <w:tc>
          <w:tcPr>
            <w:tcW w:w="9654" w:type="dxa"/>
            <w:gridSpan w:val="3"/>
            <w:shd w:val="clear" w:color="000000" w:fill="FFFFFF"/>
            <w:tcMar>
              <w:left w:w="34" w:type="dxa"/>
              <w:right w:w="34" w:type="dxa"/>
            </w:tcMar>
          </w:tcPr>
          <w:p w:rsidR="00F96D96" w:rsidRDefault="00F96D96">
            <w:pPr>
              <w:spacing w:after="0" w:line="240" w:lineRule="auto"/>
              <w:rPr>
                <w:sz w:val="24"/>
                <w:szCs w:val="24"/>
              </w:rPr>
            </w:pPr>
          </w:p>
          <w:p w:rsidR="00F96D96" w:rsidRDefault="005C1E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6D9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F96D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F96D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ПК-10.7 владеть навыками определения практических последствий предложенного решения задачи</w:t>
            </w:r>
          </w:p>
        </w:tc>
      </w:tr>
      <w:tr w:rsidR="00F96D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ПК-10.11 владеть навыками рефлексии профессиональной деятельности и личностного развития</w:t>
            </w:r>
          </w:p>
        </w:tc>
      </w:tr>
      <w:tr w:rsidR="00F96D96">
        <w:trPr>
          <w:trHeight w:hRule="exact" w:val="416"/>
        </w:trPr>
        <w:tc>
          <w:tcPr>
            <w:tcW w:w="3970" w:type="dxa"/>
          </w:tcPr>
          <w:p w:rsidR="00F96D96" w:rsidRDefault="00F96D96"/>
        </w:tc>
        <w:tc>
          <w:tcPr>
            <w:tcW w:w="4679" w:type="dxa"/>
          </w:tcPr>
          <w:p w:rsidR="00F96D96" w:rsidRDefault="00F96D96"/>
        </w:tc>
        <w:tc>
          <w:tcPr>
            <w:tcW w:w="993" w:type="dxa"/>
          </w:tcPr>
          <w:p w:rsidR="00F96D96" w:rsidRDefault="00F96D96"/>
        </w:tc>
      </w:tr>
      <w:tr w:rsidR="00F96D96">
        <w:trPr>
          <w:trHeight w:hRule="exact" w:val="304"/>
        </w:trPr>
        <w:tc>
          <w:tcPr>
            <w:tcW w:w="9654" w:type="dxa"/>
            <w:gridSpan w:val="3"/>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96D96">
        <w:trPr>
          <w:trHeight w:hRule="exact" w:val="1907"/>
        </w:trPr>
        <w:tc>
          <w:tcPr>
            <w:tcW w:w="9654" w:type="dxa"/>
            <w:gridSpan w:val="3"/>
            <w:shd w:val="clear" w:color="000000" w:fill="FFFFFF"/>
            <w:tcMar>
              <w:left w:w="34" w:type="dxa"/>
              <w:right w:w="34" w:type="dxa"/>
            </w:tcMar>
          </w:tcPr>
          <w:p w:rsidR="00F96D96" w:rsidRDefault="00F96D96">
            <w:pPr>
              <w:spacing w:after="0" w:line="240" w:lineRule="auto"/>
              <w:jc w:val="both"/>
              <w:rPr>
                <w:sz w:val="24"/>
                <w:szCs w:val="24"/>
              </w:rPr>
            </w:pPr>
          </w:p>
          <w:p w:rsidR="00F96D96" w:rsidRDefault="005C1E06">
            <w:pPr>
              <w:spacing w:after="0" w:line="240" w:lineRule="auto"/>
              <w:jc w:val="both"/>
              <w:rPr>
                <w:sz w:val="24"/>
                <w:szCs w:val="24"/>
              </w:rPr>
            </w:pPr>
            <w:r>
              <w:rPr>
                <w:rFonts w:ascii="Times New Roman" w:hAnsi="Times New Roman" w:cs="Times New Roman"/>
                <w:color w:val="000000"/>
                <w:sz w:val="24"/>
                <w:szCs w:val="24"/>
              </w:rPr>
              <w:t>Дисциплина К.М.06.06.ДВ.01.01 «Исторические и культурные связи со странами изучаемого языка»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96D96">
        <w:trPr>
          <w:trHeight w:hRule="exact" w:val="138"/>
        </w:trPr>
        <w:tc>
          <w:tcPr>
            <w:tcW w:w="3970" w:type="dxa"/>
          </w:tcPr>
          <w:p w:rsidR="00F96D96" w:rsidRDefault="00F96D96"/>
        </w:tc>
        <w:tc>
          <w:tcPr>
            <w:tcW w:w="4679" w:type="dxa"/>
          </w:tcPr>
          <w:p w:rsidR="00F96D96" w:rsidRDefault="00F96D96"/>
        </w:tc>
        <w:tc>
          <w:tcPr>
            <w:tcW w:w="993" w:type="dxa"/>
          </w:tcPr>
          <w:p w:rsidR="00F96D96" w:rsidRDefault="00F96D96"/>
        </w:tc>
      </w:tr>
      <w:tr w:rsidR="00F96D9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Коды</w:t>
            </w:r>
          </w:p>
          <w:p w:rsidR="00F96D96" w:rsidRDefault="005C1E06">
            <w:pPr>
              <w:spacing w:after="0" w:line="240" w:lineRule="auto"/>
              <w:jc w:val="center"/>
              <w:rPr>
                <w:sz w:val="24"/>
                <w:szCs w:val="24"/>
              </w:rPr>
            </w:pPr>
            <w:r>
              <w:rPr>
                <w:rFonts w:ascii="Times New Roman" w:hAnsi="Times New Roman" w:cs="Times New Roman"/>
                <w:color w:val="000000"/>
                <w:sz w:val="24"/>
                <w:szCs w:val="24"/>
              </w:rPr>
              <w:t>форми-</w:t>
            </w:r>
          </w:p>
          <w:p w:rsidR="00F96D96" w:rsidRDefault="005C1E06">
            <w:pPr>
              <w:spacing w:after="0" w:line="240" w:lineRule="auto"/>
              <w:jc w:val="center"/>
              <w:rPr>
                <w:sz w:val="24"/>
                <w:szCs w:val="24"/>
              </w:rPr>
            </w:pPr>
            <w:r>
              <w:rPr>
                <w:rFonts w:ascii="Times New Roman" w:hAnsi="Times New Roman" w:cs="Times New Roman"/>
                <w:color w:val="000000"/>
                <w:sz w:val="24"/>
                <w:szCs w:val="24"/>
              </w:rPr>
              <w:t>руемых</w:t>
            </w:r>
          </w:p>
          <w:p w:rsidR="00F96D96" w:rsidRDefault="005C1E06">
            <w:pPr>
              <w:spacing w:after="0" w:line="240" w:lineRule="auto"/>
              <w:jc w:val="center"/>
              <w:rPr>
                <w:sz w:val="24"/>
                <w:szCs w:val="24"/>
              </w:rPr>
            </w:pPr>
            <w:r>
              <w:rPr>
                <w:rFonts w:ascii="Times New Roman" w:hAnsi="Times New Roman" w:cs="Times New Roman"/>
                <w:color w:val="000000"/>
                <w:sz w:val="24"/>
                <w:szCs w:val="24"/>
              </w:rPr>
              <w:t>компе-</w:t>
            </w:r>
          </w:p>
          <w:p w:rsidR="00F96D96" w:rsidRDefault="005C1E06">
            <w:pPr>
              <w:spacing w:after="0" w:line="240" w:lineRule="auto"/>
              <w:jc w:val="center"/>
              <w:rPr>
                <w:sz w:val="24"/>
                <w:szCs w:val="24"/>
              </w:rPr>
            </w:pPr>
            <w:r>
              <w:rPr>
                <w:rFonts w:ascii="Times New Roman" w:hAnsi="Times New Roman" w:cs="Times New Roman"/>
                <w:color w:val="000000"/>
                <w:sz w:val="24"/>
                <w:szCs w:val="24"/>
              </w:rPr>
              <w:t>тенций</w:t>
            </w:r>
          </w:p>
        </w:tc>
      </w:tr>
      <w:tr w:rsidR="00F96D9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F96D96"/>
        </w:tc>
      </w:tr>
      <w:tr w:rsidR="00F96D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F96D96"/>
        </w:tc>
      </w:tr>
      <w:tr w:rsidR="00F96D9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pPr>
            <w:r>
              <w:rPr>
                <w:rFonts w:ascii="Times New Roman" w:hAnsi="Times New Roman" w:cs="Times New Roman"/>
                <w:color w:val="000000"/>
              </w:rPr>
              <w:t>История стран изучаемого языка</w:t>
            </w:r>
          </w:p>
          <w:p w:rsidR="00F96D96" w:rsidRDefault="005C1E06">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pPr>
            <w:r>
              <w:rPr>
                <w:rFonts w:ascii="Times New Roman" w:hAnsi="Times New Roman" w:cs="Times New Roman"/>
                <w:color w:val="000000"/>
              </w:rPr>
              <w:t>География на иностранном языке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ПК-10</w:t>
            </w:r>
          </w:p>
        </w:tc>
      </w:tr>
      <w:tr w:rsidR="00F96D96">
        <w:trPr>
          <w:trHeight w:hRule="exact" w:val="138"/>
        </w:trPr>
        <w:tc>
          <w:tcPr>
            <w:tcW w:w="3970" w:type="dxa"/>
          </w:tcPr>
          <w:p w:rsidR="00F96D96" w:rsidRDefault="00F96D96"/>
        </w:tc>
        <w:tc>
          <w:tcPr>
            <w:tcW w:w="4679" w:type="dxa"/>
          </w:tcPr>
          <w:p w:rsidR="00F96D96" w:rsidRDefault="00F96D96"/>
        </w:tc>
        <w:tc>
          <w:tcPr>
            <w:tcW w:w="993" w:type="dxa"/>
          </w:tcPr>
          <w:p w:rsidR="00F96D96" w:rsidRDefault="00F96D96"/>
        </w:tc>
      </w:tr>
      <w:tr w:rsidR="00F96D96">
        <w:trPr>
          <w:trHeight w:hRule="exact" w:val="739"/>
        </w:trPr>
        <w:tc>
          <w:tcPr>
            <w:tcW w:w="9654" w:type="dxa"/>
            <w:gridSpan w:val="3"/>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6D96">
        <w:trPr>
          <w:trHeight w:hRule="exact" w:val="585"/>
        </w:trPr>
        <w:tc>
          <w:tcPr>
            <w:tcW w:w="9654" w:type="dxa"/>
            <w:gridSpan w:val="5"/>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F96D96">
        <w:trPr>
          <w:trHeight w:hRule="exact" w:val="585"/>
        </w:trPr>
        <w:tc>
          <w:tcPr>
            <w:tcW w:w="9654" w:type="dxa"/>
            <w:gridSpan w:val="5"/>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96D96" w:rsidRDefault="005C1E06">
            <w:pPr>
              <w:spacing w:after="0" w:line="240" w:lineRule="auto"/>
              <w:jc w:val="center"/>
              <w:rPr>
                <w:sz w:val="24"/>
                <w:szCs w:val="24"/>
              </w:rPr>
            </w:pPr>
            <w:r>
              <w:rPr>
                <w:rFonts w:ascii="Times New Roman" w:hAnsi="Times New Roman" w:cs="Times New Roman"/>
                <w:color w:val="000000"/>
                <w:sz w:val="24"/>
                <w:szCs w:val="24"/>
              </w:rPr>
              <w:t>Из них:</w:t>
            </w:r>
          </w:p>
        </w:tc>
      </w:tr>
      <w:tr w:rsidR="00F96D96">
        <w:trPr>
          <w:trHeight w:hRule="exact" w:val="138"/>
        </w:trPr>
        <w:tc>
          <w:tcPr>
            <w:tcW w:w="5671" w:type="dxa"/>
          </w:tcPr>
          <w:p w:rsidR="00F96D96" w:rsidRDefault="00F96D96"/>
        </w:tc>
        <w:tc>
          <w:tcPr>
            <w:tcW w:w="1702" w:type="dxa"/>
          </w:tcPr>
          <w:p w:rsidR="00F96D96" w:rsidRDefault="00F96D96"/>
        </w:tc>
        <w:tc>
          <w:tcPr>
            <w:tcW w:w="426" w:type="dxa"/>
          </w:tcPr>
          <w:p w:rsidR="00F96D96" w:rsidRDefault="00F96D96"/>
        </w:tc>
        <w:tc>
          <w:tcPr>
            <w:tcW w:w="710" w:type="dxa"/>
          </w:tcPr>
          <w:p w:rsidR="00F96D96" w:rsidRDefault="00F96D96"/>
        </w:tc>
        <w:tc>
          <w:tcPr>
            <w:tcW w:w="1135" w:type="dxa"/>
          </w:tcPr>
          <w:p w:rsidR="00F96D96" w:rsidRDefault="00F96D96"/>
        </w:tc>
      </w:tr>
      <w:tr w:rsidR="00F96D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36</w:t>
            </w:r>
          </w:p>
        </w:tc>
      </w:tr>
      <w:tr w:rsidR="00F96D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18</w:t>
            </w:r>
          </w:p>
        </w:tc>
      </w:tr>
      <w:tr w:rsidR="00F96D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0</w:t>
            </w:r>
          </w:p>
        </w:tc>
      </w:tr>
      <w:tr w:rsidR="00F96D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18</w:t>
            </w:r>
          </w:p>
        </w:tc>
      </w:tr>
      <w:tr w:rsidR="00F96D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0</w:t>
            </w:r>
          </w:p>
        </w:tc>
      </w:tr>
      <w:tr w:rsidR="00F96D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34</w:t>
            </w:r>
          </w:p>
        </w:tc>
      </w:tr>
      <w:tr w:rsidR="00F96D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36</w:t>
            </w:r>
          </w:p>
        </w:tc>
      </w:tr>
      <w:tr w:rsidR="00F96D96">
        <w:trPr>
          <w:trHeight w:hRule="exact" w:val="416"/>
        </w:trPr>
        <w:tc>
          <w:tcPr>
            <w:tcW w:w="5671" w:type="dxa"/>
          </w:tcPr>
          <w:p w:rsidR="00F96D96" w:rsidRDefault="00F96D96"/>
        </w:tc>
        <w:tc>
          <w:tcPr>
            <w:tcW w:w="1702" w:type="dxa"/>
          </w:tcPr>
          <w:p w:rsidR="00F96D96" w:rsidRDefault="00F96D96"/>
        </w:tc>
        <w:tc>
          <w:tcPr>
            <w:tcW w:w="426" w:type="dxa"/>
          </w:tcPr>
          <w:p w:rsidR="00F96D96" w:rsidRDefault="00F96D96"/>
        </w:tc>
        <w:tc>
          <w:tcPr>
            <w:tcW w:w="710" w:type="dxa"/>
          </w:tcPr>
          <w:p w:rsidR="00F96D96" w:rsidRDefault="00F96D96"/>
        </w:tc>
        <w:tc>
          <w:tcPr>
            <w:tcW w:w="1135" w:type="dxa"/>
          </w:tcPr>
          <w:p w:rsidR="00F96D96" w:rsidRDefault="00F96D96"/>
        </w:tc>
      </w:tr>
      <w:tr w:rsidR="00F96D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экзамены 7</w:t>
            </w:r>
          </w:p>
        </w:tc>
      </w:tr>
      <w:tr w:rsidR="00F96D96">
        <w:trPr>
          <w:trHeight w:hRule="exact" w:val="277"/>
        </w:trPr>
        <w:tc>
          <w:tcPr>
            <w:tcW w:w="5671" w:type="dxa"/>
          </w:tcPr>
          <w:p w:rsidR="00F96D96" w:rsidRDefault="00F96D96"/>
        </w:tc>
        <w:tc>
          <w:tcPr>
            <w:tcW w:w="1702" w:type="dxa"/>
          </w:tcPr>
          <w:p w:rsidR="00F96D96" w:rsidRDefault="00F96D96"/>
        </w:tc>
        <w:tc>
          <w:tcPr>
            <w:tcW w:w="426" w:type="dxa"/>
          </w:tcPr>
          <w:p w:rsidR="00F96D96" w:rsidRDefault="00F96D96"/>
        </w:tc>
        <w:tc>
          <w:tcPr>
            <w:tcW w:w="710" w:type="dxa"/>
          </w:tcPr>
          <w:p w:rsidR="00F96D96" w:rsidRDefault="00F96D96"/>
        </w:tc>
        <w:tc>
          <w:tcPr>
            <w:tcW w:w="1135" w:type="dxa"/>
          </w:tcPr>
          <w:p w:rsidR="00F96D96" w:rsidRDefault="00F96D96"/>
        </w:tc>
      </w:tr>
      <w:tr w:rsidR="00F96D96">
        <w:trPr>
          <w:trHeight w:hRule="exact" w:val="1666"/>
        </w:trPr>
        <w:tc>
          <w:tcPr>
            <w:tcW w:w="9654" w:type="dxa"/>
            <w:gridSpan w:val="5"/>
            <w:shd w:val="clear" w:color="000000" w:fill="FFFFFF"/>
            <w:tcMar>
              <w:left w:w="34" w:type="dxa"/>
              <w:right w:w="34" w:type="dxa"/>
            </w:tcMar>
          </w:tcPr>
          <w:p w:rsidR="00F96D96" w:rsidRDefault="00F96D96">
            <w:pPr>
              <w:spacing w:after="0" w:line="240" w:lineRule="auto"/>
              <w:jc w:val="center"/>
              <w:rPr>
                <w:sz w:val="24"/>
                <w:szCs w:val="24"/>
              </w:rPr>
            </w:pPr>
          </w:p>
          <w:p w:rsidR="00F96D96" w:rsidRDefault="005C1E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6D96" w:rsidRDefault="00F96D96">
            <w:pPr>
              <w:spacing w:after="0" w:line="240" w:lineRule="auto"/>
              <w:jc w:val="center"/>
              <w:rPr>
                <w:sz w:val="24"/>
                <w:szCs w:val="24"/>
              </w:rPr>
            </w:pPr>
          </w:p>
          <w:p w:rsidR="00F96D96" w:rsidRDefault="005C1E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6D96">
        <w:trPr>
          <w:trHeight w:hRule="exact" w:val="416"/>
        </w:trPr>
        <w:tc>
          <w:tcPr>
            <w:tcW w:w="5671" w:type="dxa"/>
          </w:tcPr>
          <w:p w:rsidR="00F96D96" w:rsidRDefault="00F96D96"/>
        </w:tc>
        <w:tc>
          <w:tcPr>
            <w:tcW w:w="1702" w:type="dxa"/>
          </w:tcPr>
          <w:p w:rsidR="00F96D96" w:rsidRDefault="00F96D96"/>
        </w:tc>
        <w:tc>
          <w:tcPr>
            <w:tcW w:w="426" w:type="dxa"/>
          </w:tcPr>
          <w:p w:rsidR="00F96D96" w:rsidRDefault="00F96D96"/>
        </w:tc>
        <w:tc>
          <w:tcPr>
            <w:tcW w:w="710" w:type="dxa"/>
          </w:tcPr>
          <w:p w:rsidR="00F96D96" w:rsidRDefault="00F96D96"/>
        </w:tc>
        <w:tc>
          <w:tcPr>
            <w:tcW w:w="1135" w:type="dxa"/>
          </w:tcPr>
          <w:p w:rsidR="00F96D96" w:rsidRDefault="00F96D96"/>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6D96" w:rsidRDefault="005C1E06">
            <w:pPr>
              <w:spacing w:after="0" w:line="240" w:lineRule="auto"/>
              <w:jc w:val="center"/>
              <w:rPr>
                <w:sz w:val="24"/>
                <w:szCs w:val="24"/>
              </w:rPr>
            </w:pPr>
            <w:r>
              <w:rPr>
                <w:rFonts w:ascii="Times New Roman" w:hAnsi="Times New Roman" w:cs="Times New Roman"/>
                <w:color w:val="000000"/>
                <w:sz w:val="24"/>
                <w:szCs w:val="24"/>
              </w:rPr>
              <w:t>Часов</w:t>
            </w:r>
          </w:p>
        </w:tc>
      </w:tr>
      <w:tr w:rsidR="00F96D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D96" w:rsidRDefault="00F96D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D96" w:rsidRDefault="00F96D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D96" w:rsidRDefault="00F96D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6D96" w:rsidRDefault="00F96D96"/>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lastRenderedPageBreak/>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6</w:t>
            </w:r>
          </w:p>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6</w:t>
            </w:r>
          </w:p>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6</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6</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F96D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36</w:t>
            </w:r>
          </w:p>
        </w:tc>
      </w:tr>
      <w:tr w:rsidR="00F96D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F96D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2</w:t>
            </w:r>
          </w:p>
        </w:tc>
      </w:tr>
      <w:tr w:rsidR="00F96D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F96D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F96D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color w:val="000000"/>
                <w:sz w:val="24"/>
                <w:szCs w:val="24"/>
              </w:rPr>
              <w:t>108</w:t>
            </w:r>
          </w:p>
        </w:tc>
      </w:tr>
      <w:tr w:rsidR="00F96D96">
        <w:trPr>
          <w:trHeight w:hRule="exact" w:val="9485"/>
        </w:trPr>
        <w:tc>
          <w:tcPr>
            <w:tcW w:w="9654" w:type="dxa"/>
            <w:gridSpan w:val="4"/>
            <w:shd w:val="clear" w:color="000000" w:fill="FFFFFF"/>
            <w:tcMar>
              <w:left w:w="34" w:type="dxa"/>
              <w:right w:w="34" w:type="dxa"/>
            </w:tcMar>
          </w:tcPr>
          <w:p w:rsidR="00F96D96" w:rsidRDefault="00F96D96">
            <w:pPr>
              <w:spacing w:after="0" w:line="240" w:lineRule="auto"/>
              <w:jc w:val="both"/>
              <w:rPr>
                <w:sz w:val="20"/>
                <w:szCs w:val="20"/>
              </w:rPr>
            </w:pPr>
          </w:p>
          <w:p w:rsidR="00F96D96" w:rsidRDefault="005C1E06">
            <w:pPr>
              <w:spacing w:after="0" w:line="240" w:lineRule="auto"/>
              <w:jc w:val="both"/>
              <w:rPr>
                <w:sz w:val="20"/>
                <w:szCs w:val="20"/>
              </w:rPr>
            </w:pPr>
            <w:r>
              <w:rPr>
                <w:rFonts w:ascii="Times New Roman" w:hAnsi="Times New Roman" w:cs="Times New Roman"/>
                <w:color w:val="000000"/>
                <w:sz w:val="20"/>
                <w:szCs w:val="20"/>
              </w:rPr>
              <w:t>* Примечания:</w:t>
            </w:r>
          </w:p>
          <w:p w:rsidR="00F96D96" w:rsidRDefault="005C1E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6D96" w:rsidRDefault="005C1E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6D96" w:rsidRDefault="005C1E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96D96" w:rsidRDefault="005C1E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6D96" w:rsidRDefault="005C1E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8353"/>
        </w:trPr>
        <w:tc>
          <w:tcPr>
            <w:tcW w:w="9654" w:type="dxa"/>
            <w:shd w:val="clear" w:color="000000" w:fill="FFFFFF"/>
            <w:tcMar>
              <w:left w:w="34" w:type="dxa"/>
              <w:right w:w="34" w:type="dxa"/>
            </w:tcMar>
          </w:tcPr>
          <w:p w:rsidR="00F96D96" w:rsidRDefault="005C1E06">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6D96" w:rsidRDefault="005C1E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6D96" w:rsidRDefault="005C1E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6D96">
        <w:trPr>
          <w:trHeight w:hRule="exact" w:val="585"/>
        </w:trPr>
        <w:tc>
          <w:tcPr>
            <w:tcW w:w="9654" w:type="dxa"/>
            <w:shd w:val="clear" w:color="000000" w:fill="FFFFFF"/>
            <w:tcMar>
              <w:left w:w="34" w:type="dxa"/>
              <w:right w:w="34" w:type="dxa"/>
            </w:tcMar>
          </w:tcPr>
          <w:p w:rsidR="00F96D96" w:rsidRDefault="00F96D96">
            <w:pPr>
              <w:spacing w:after="0" w:line="240" w:lineRule="auto"/>
              <w:rPr>
                <w:sz w:val="24"/>
                <w:szCs w:val="24"/>
              </w:rPr>
            </w:pPr>
          </w:p>
          <w:p w:rsidR="00F96D96" w:rsidRDefault="005C1E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6D96">
        <w:trPr>
          <w:trHeight w:hRule="exact" w:val="277"/>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6D96">
        <w:trPr>
          <w:trHeight w:hRule="exact" w:val="26"/>
        </w:trPr>
        <w:tc>
          <w:tcPr>
            <w:tcW w:w="9654" w:type="dxa"/>
            <w:vMerge w:val="restart"/>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1. Историко-культурные связи России и Великобритании.</w:t>
            </w:r>
          </w:p>
        </w:tc>
      </w:tr>
      <w:tr w:rsidR="00F96D96">
        <w:trPr>
          <w:trHeight w:hRule="exact" w:val="277"/>
        </w:trPr>
        <w:tc>
          <w:tcPr>
            <w:tcW w:w="9654" w:type="dxa"/>
            <w:vMerge/>
            <w:shd w:val="clear" w:color="000000" w:fill="FFFFFF"/>
            <w:tcMar>
              <w:left w:w="34" w:type="dxa"/>
              <w:right w:w="34" w:type="dxa"/>
            </w:tcMar>
          </w:tcPr>
          <w:p w:rsidR="00F96D96" w:rsidRDefault="00F96D96"/>
        </w:tc>
      </w:tr>
      <w:tr w:rsidR="00F96D96">
        <w:trPr>
          <w:trHeight w:hRule="exact" w:val="5870"/>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rsidR="00F96D96" w:rsidRDefault="005C1E06">
            <w:pPr>
              <w:spacing w:after="0" w:line="240" w:lineRule="auto"/>
              <w:jc w:val="both"/>
              <w:rPr>
                <w:sz w:val="24"/>
                <w:szCs w:val="24"/>
              </w:rPr>
            </w:pPr>
            <w:r>
              <w:rPr>
                <w:rFonts w:ascii="Times New Roman" w:hAnsi="Times New Roman" w:cs="Times New Roman"/>
                <w:color w:val="000000"/>
                <w:sz w:val="24"/>
                <w:szCs w:val="24"/>
              </w:rPr>
              <w:t>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7587"/>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rsidR="00F96D96" w:rsidRDefault="005C1E06">
            <w:pPr>
              <w:spacing w:after="0" w:line="240" w:lineRule="auto"/>
              <w:jc w:val="both"/>
              <w:rPr>
                <w:sz w:val="24"/>
                <w:szCs w:val="24"/>
              </w:rPr>
            </w:pPr>
            <w:r>
              <w:rPr>
                <w:rFonts w:ascii="Times New Roman" w:hAnsi="Times New Roman" w:cs="Times New Roman"/>
                <w:color w:val="000000"/>
                <w:sz w:val="24"/>
                <w:szCs w:val="24"/>
              </w:rPr>
              <w:t>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2. Историко-культурные связи России и США.</w:t>
            </w:r>
          </w:p>
        </w:tc>
      </w:tr>
      <w:tr w:rsidR="00F96D96">
        <w:trPr>
          <w:trHeight w:hRule="exact" w:val="7499"/>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rsidR="00F96D96" w:rsidRDefault="005C1E06">
            <w:pPr>
              <w:spacing w:after="0" w:line="240" w:lineRule="auto"/>
              <w:jc w:val="both"/>
              <w:rPr>
                <w:sz w:val="24"/>
                <w:szCs w:val="24"/>
              </w:rPr>
            </w:pPr>
            <w:r>
              <w:rPr>
                <w:rFonts w:ascii="Times New Roman" w:hAnsi="Times New Roman" w:cs="Times New Roman"/>
                <w:color w:val="000000"/>
                <w:sz w:val="24"/>
                <w:szCs w:val="24"/>
              </w:rPr>
              <w:t>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rsidR="00F96D96" w:rsidRDefault="005C1E06">
            <w:pPr>
              <w:spacing w:after="0" w:line="240" w:lineRule="auto"/>
              <w:jc w:val="both"/>
              <w:rPr>
                <w:sz w:val="24"/>
                <w:szCs w:val="24"/>
              </w:rPr>
            </w:pPr>
            <w:r>
              <w:rPr>
                <w:rFonts w:ascii="Times New Roman" w:hAnsi="Times New Roman" w:cs="Times New Roman"/>
                <w:color w:val="000000"/>
                <w:sz w:val="24"/>
                <w:szCs w:val="24"/>
              </w:rPr>
              <w:t>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rsidR="00F96D96" w:rsidRDefault="005C1E06">
            <w:pPr>
              <w:spacing w:after="0" w:line="240" w:lineRule="auto"/>
              <w:jc w:val="both"/>
              <w:rPr>
                <w:sz w:val="24"/>
                <w:szCs w:val="24"/>
              </w:rPr>
            </w:pPr>
            <w:r>
              <w:rPr>
                <w:rFonts w:ascii="Times New Roman" w:hAnsi="Times New Roman" w:cs="Times New Roman"/>
                <w:color w:val="000000"/>
                <w:sz w:val="24"/>
                <w:szCs w:val="24"/>
              </w:rPr>
              <w:t>Вступив на престол в 1798 году, Павел поставил вопрос об установлении</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1539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rsidR="00F96D96" w:rsidRDefault="005C1E06">
            <w:pPr>
              <w:spacing w:after="0" w:line="240" w:lineRule="auto"/>
              <w:jc w:val="both"/>
              <w:rPr>
                <w:sz w:val="24"/>
                <w:szCs w:val="24"/>
              </w:rPr>
            </w:pPr>
            <w:r>
              <w:rPr>
                <w:rFonts w:ascii="Times New Roman" w:hAnsi="Times New Roman" w:cs="Times New Roman"/>
                <w:color w:val="000000"/>
                <w:sz w:val="24"/>
                <w:szCs w:val="24"/>
              </w:rPr>
              <w:t>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rsidR="00F96D96" w:rsidRDefault="005C1E06">
            <w:pPr>
              <w:spacing w:after="0" w:line="240" w:lineRule="auto"/>
              <w:jc w:val="both"/>
              <w:rPr>
                <w:sz w:val="24"/>
                <w:szCs w:val="24"/>
              </w:rPr>
            </w:pPr>
            <w:r>
              <w:rPr>
                <w:rFonts w:ascii="Times New Roman" w:hAnsi="Times New Roman" w:cs="Times New Roman"/>
                <w:color w:val="000000"/>
                <w:sz w:val="24"/>
                <w:szCs w:val="24"/>
              </w:rPr>
              <w:t>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rsidR="00F96D96" w:rsidRDefault="005C1E06">
            <w:pPr>
              <w:spacing w:after="0" w:line="240" w:lineRule="auto"/>
              <w:jc w:val="both"/>
              <w:rPr>
                <w:sz w:val="24"/>
                <w:szCs w:val="24"/>
              </w:rPr>
            </w:pPr>
            <w:r>
              <w:rPr>
                <w:rFonts w:ascii="Times New Roman" w:hAnsi="Times New Roman" w:cs="Times New Roman"/>
                <w:color w:val="000000"/>
                <w:sz w:val="24"/>
                <w:szCs w:val="24"/>
              </w:rPr>
              <w:t>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rsidR="00F96D96" w:rsidRDefault="005C1E06">
            <w:pPr>
              <w:spacing w:after="0" w:line="240" w:lineRule="auto"/>
              <w:jc w:val="both"/>
              <w:rPr>
                <w:sz w:val="24"/>
                <w:szCs w:val="24"/>
              </w:rPr>
            </w:pPr>
            <w:r>
              <w:rPr>
                <w:rFonts w:ascii="Times New Roman" w:hAnsi="Times New Roman" w:cs="Times New Roman"/>
                <w:color w:val="000000"/>
                <w:sz w:val="24"/>
                <w:szCs w:val="24"/>
              </w:rPr>
              <w:t>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rsidR="00F96D96" w:rsidRDefault="005C1E06">
            <w:pPr>
              <w:spacing w:after="0" w:line="240" w:lineRule="auto"/>
              <w:jc w:val="both"/>
              <w:rPr>
                <w:sz w:val="24"/>
                <w:szCs w:val="24"/>
              </w:rPr>
            </w:pPr>
            <w:r>
              <w:rPr>
                <w:rFonts w:ascii="Times New Roman" w:hAnsi="Times New Roman" w:cs="Times New Roman"/>
                <w:color w:val="000000"/>
                <w:sz w:val="24"/>
                <w:szCs w:val="24"/>
              </w:rPr>
              <w:t>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rsidR="00F96D96" w:rsidRDefault="005C1E06">
            <w:pPr>
              <w:spacing w:after="0" w:line="240" w:lineRule="auto"/>
              <w:jc w:val="both"/>
              <w:rPr>
                <w:sz w:val="24"/>
                <w:szCs w:val="24"/>
              </w:rPr>
            </w:pPr>
            <w:r>
              <w:rPr>
                <w:rFonts w:ascii="Times New Roman" w:hAnsi="Times New Roman" w:cs="Times New Roman"/>
                <w:color w:val="000000"/>
                <w:sz w:val="24"/>
                <w:szCs w:val="24"/>
              </w:rPr>
              <w:t>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rsidR="00F96D96" w:rsidRDefault="005C1E06">
            <w:pPr>
              <w:spacing w:after="0" w:line="240" w:lineRule="auto"/>
              <w:jc w:val="both"/>
              <w:rPr>
                <w:sz w:val="24"/>
                <w:szCs w:val="24"/>
              </w:rPr>
            </w:pPr>
            <w:r>
              <w:rPr>
                <w:rFonts w:ascii="Times New Roman" w:hAnsi="Times New Roman" w:cs="Times New Roman"/>
                <w:color w:val="000000"/>
                <w:sz w:val="24"/>
                <w:szCs w:val="24"/>
              </w:rPr>
              <w:t>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rsidR="00F96D96" w:rsidRDefault="005C1E06">
            <w:pPr>
              <w:spacing w:after="0" w:line="240" w:lineRule="auto"/>
              <w:jc w:val="both"/>
              <w:rPr>
                <w:sz w:val="24"/>
                <w:szCs w:val="24"/>
              </w:rPr>
            </w:pPr>
            <w:r>
              <w:rPr>
                <w:rFonts w:ascii="Times New Roman" w:hAnsi="Times New Roman" w:cs="Times New Roman"/>
                <w:color w:val="000000"/>
                <w:sz w:val="24"/>
                <w:szCs w:val="24"/>
              </w:rPr>
              <w:t>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rsidR="00F96D96" w:rsidRDefault="005C1E06">
            <w:pPr>
              <w:spacing w:after="0" w:line="240" w:lineRule="auto"/>
              <w:jc w:val="both"/>
              <w:rPr>
                <w:sz w:val="24"/>
                <w:szCs w:val="24"/>
              </w:rPr>
            </w:pPr>
            <w:r>
              <w:rPr>
                <w:rFonts w:ascii="Times New Roman" w:hAnsi="Times New Roman" w:cs="Times New Roman"/>
                <w:color w:val="000000"/>
                <w:sz w:val="24"/>
                <w:szCs w:val="24"/>
              </w:rPr>
              <w:t>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8939"/>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rsidR="00F96D96" w:rsidRDefault="005C1E06">
            <w:pPr>
              <w:spacing w:after="0" w:line="240" w:lineRule="auto"/>
              <w:jc w:val="both"/>
              <w:rPr>
                <w:sz w:val="24"/>
                <w:szCs w:val="24"/>
              </w:rPr>
            </w:pPr>
            <w:r>
              <w:rPr>
                <w:rFonts w:ascii="Times New Roman" w:hAnsi="Times New Roman" w:cs="Times New Roman"/>
                <w:color w:val="000000"/>
                <w:sz w:val="24"/>
                <w:szCs w:val="24"/>
              </w:rPr>
              <w:t>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rsidR="00F96D96" w:rsidRDefault="005C1E06">
            <w:pPr>
              <w:spacing w:after="0" w:line="240" w:lineRule="auto"/>
              <w:jc w:val="both"/>
              <w:rPr>
                <w:sz w:val="24"/>
                <w:szCs w:val="24"/>
              </w:rPr>
            </w:pPr>
            <w:r>
              <w:rPr>
                <w:rFonts w:ascii="Times New Roman" w:hAnsi="Times New Roman" w:cs="Times New Roman"/>
                <w:color w:val="000000"/>
                <w:sz w:val="24"/>
                <w:szCs w:val="24"/>
              </w:rPr>
              <w:t>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rsidR="00F96D96" w:rsidRDefault="005C1E06">
            <w:pPr>
              <w:spacing w:after="0" w:line="240" w:lineRule="auto"/>
              <w:jc w:val="both"/>
              <w:rPr>
                <w:sz w:val="24"/>
                <w:szCs w:val="24"/>
              </w:rPr>
            </w:pPr>
            <w:r>
              <w:rPr>
                <w:rFonts w:ascii="Times New Roman" w:hAnsi="Times New Roman" w:cs="Times New Roman"/>
                <w:color w:val="000000"/>
                <w:sz w:val="24"/>
                <w:szCs w:val="24"/>
              </w:rPr>
              <w:t>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rsidR="00F96D96" w:rsidRDefault="005C1E06">
            <w:pPr>
              <w:spacing w:after="0" w:line="240" w:lineRule="auto"/>
              <w:jc w:val="both"/>
              <w:rPr>
                <w:sz w:val="24"/>
                <w:szCs w:val="24"/>
              </w:rPr>
            </w:pPr>
            <w:r>
              <w:rPr>
                <w:rFonts w:ascii="Times New Roman" w:hAnsi="Times New Roman" w:cs="Times New Roman"/>
                <w:color w:val="000000"/>
                <w:sz w:val="24"/>
                <w:szCs w:val="24"/>
              </w:rPr>
              <w:t>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rsidR="00F96D96" w:rsidRDefault="005C1E06">
            <w:pPr>
              <w:spacing w:after="0" w:line="240" w:lineRule="auto"/>
              <w:jc w:val="both"/>
              <w:rPr>
                <w:sz w:val="24"/>
                <w:szCs w:val="24"/>
              </w:rPr>
            </w:pPr>
            <w:r>
              <w:rPr>
                <w:rFonts w:ascii="Times New Roman" w:hAnsi="Times New Roman" w:cs="Times New Roman"/>
                <w:color w:val="000000"/>
                <w:sz w:val="24"/>
                <w:szCs w:val="24"/>
              </w:rPr>
              <w:t>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rsidR="00F96D96" w:rsidRDefault="005C1E06">
            <w:pPr>
              <w:spacing w:after="0" w:line="240" w:lineRule="auto"/>
              <w:jc w:val="both"/>
              <w:rPr>
                <w:sz w:val="24"/>
                <w:szCs w:val="24"/>
              </w:rPr>
            </w:pPr>
            <w:r>
              <w:rPr>
                <w:rFonts w:ascii="Times New Roman" w:hAnsi="Times New Roman" w:cs="Times New Roman"/>
                <w:color w:val="000000"/>
                <w:sz w:val="24"/>
                <w:szCs w:val="24"/>
              </w:rPr>
              <w:t>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rsidR="00F96D96" w:rsidRDefault="005C1E06">
            <w:pPr>
              <w:spacing w:after="0" w:line="240" w:lineRule="auto"/>
              <w:jc w:val="both"/>
              <w:rPr>
                <w:sz w:val="24"/>
                <w:szCs w:val="24"/>
              </w:rPr>
            </w:pPr>
            <w:r>
              <w:rPr>
                <w:rFonts w:ascii="Times New Roman" w:hAnsi="Times New Roman" w:cs="Times New Roman"/>
                <w:color w:val="000000"/>
                <w:sz w:val="24"/>
                <w:szCs w:val="24"/>
              </w:rPr>
              <w:t>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3. Историко-культурные связи России и ЮАР.</w:t>
            </w:r>
          </w:p>
        </w:tc>
      </w:tr>
      <w:tr w:rsidR="00F96D96">
        <w:trPr>
          <w:trHeight w:hRule="exact" w:val="5694"/>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rsidR="00F96D96" w:rsidRDefault="005C1E06">
            <w:pPr>
              <w:spacing w:after="0" w:line="240" w:lineRule="auto"/>
              <w:jc w:val="both"/>
              <w:rPr>
                <w:sz w:val="24"/>
                <w:szCs w:val="24"/>
              </w:rPr>
            </w:pPr>
            <w:r>
              <w:rPr>
                <w:rFonts w:ascii="Times New Roman" w:hAnsi="Times New Roman" w:cs="Times New Roman"/>
                <w:color w:val="000000"/>
                <w:sz w:val="24"/>
                <w:szCs w:val="24"/>
              </w:rPr>
              <w:t>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rsidR="00F96D96" w:rsidRDefault="005C1E06">
            <w:pPr>
              <w:spacing w:after="0" w:line="240" w:lineRule="auto"/>
              <w:jc w:val="both"/>
              <w:rPr>
                <w:sz w:val="24"/>
                <w:szCs w:val="24"/>
              </w:rPr>
            </w:pPr>
            <w:r>
              <w:rPr>
                <w:rFonts w:ascii="Times New Roman" w:hAnsi="Times New Roman" w:cs="Times New Roman"/>
                <w:color w:val="000000"/>
                <w:sz w:val="24"/>
                <w:szCs w:val="24"/>
              </w:rPr>
              <w:t>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rsidR="00F96D96" w:rsidRDefault="005C1E06">
            <w:pPr>
              <w:spacing w:after="0" w:line="240" w:lineRule="auto"/>
              <w:jc w:val="both"/>
              <w:rPr>
                <w:sz w:val="24"/>
                <w:szCs w:val="24"/>
              </w:rPr>
            </w:pPr>
            <w:r>
              <w:rPr>
                <w:rFonts w:ascii="Times New Roman" w:hAnsi="Times New Roman" w:cs="Times New Roman"/>
                <w:color w:val="000000"/>
                <w:sz w:val="24"/>
                <w:szCs w:val="24"/>
              </w:rPr>
              <w:t>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rsidR="00F96D96" w:rsidRDefault="005C1E06">
            <w:pPr>
              <w:spacing w:after="0" w:line="240" w:lineRule="auto"/>
              <w:jc w:val="both"/>
              <w:rPr>
                <w:sz w:val="24"/>
                <w:szCs w:val="24"/>
              </w:rPr>
            </w:pPr>
            <w:r>
              <w:rPr>
                <w:rFonts w:ascii="Times New Roman" w:hAnsi="Times New Roman" w:cs="Times New Roman"/>
                <w:color w:val="000000"/>
                <w:sz w:val="24"/>
                <w:szCs w:val="24"/>
              </w:rPr>
              <w:t>Посол России в ЮАР — Илья Игоревич Рогачёв (с 3 июля 2019 года); генеральный консул России в Кейптауне — Вячеслав Иванович Левин (с 5 февраля 2010).</w:t>
            </w:r>
          </w:p>
          <w:p w:rsidR="00F96D96" w:rsidRDefault="005C1E06">
            <w:pPr>
              <w:spacing w:after="0" w:line="240" w:lineRule="auto"/>
              <w:jc w:val="both"/>
              <w:rPr>
                <w:sz w:val="24"/>
                <w:szCs w:val="24"/>
              </w:rPr>
            </w:pPr>
            <w:r>
              <w:rPr>
                <w:rFonts w:ascii="Times New Roman" w:hAnsi="Times New Roman" w:cs="Times New Roman"/>
                <w:color w:val="000000"/>
                <w:sz w:val="24"/>
                <w:szCs w:val="24"/>
              </w:rPr>
              <w:t>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4. Историко-культурные связи России и Новой Зеландии</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12996"/>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rsidR="00F96D96" w:rsidRDefault="005C1E06">
            <w:pPr>
              <w:spacing w:after="0" w:line="240" w:lineRule="auto"/>
              <w:jc w:val="both"/>
              <w:rPr>
                <w:sz w:val="24"/>
                <w:szCs w:val="24"/>
              </w:rPr>
            </w:pPr>
            <w:r>
              <w:rPr>
                <w:rFonts w:ascii="Times New Roman" w:hAnsi="Times New Roman" w:cs="Times New Roman"/>
                <w:color w:val="000000"/>
                <w:sz w:val="24"/>
                <w:szCs w:val="24"/>
              </w:rPr>
              <w:t>Особенности страны</w:t>
            </w:r>
          </w:p>
          <w:p w:rsidR="00F96D96" w:rsidRDefault="005C1E06">
            <w:pPr>
              <w:spacing w:after="0" w:line="240" w:lineRule="auto"/>
              <w:jc w:val="both"/>
              <w:rPr>
                <w:sz w:val="24"/>
                <w:szCs w:val="24"/>
              </w:rPr>
            </w:pPr>
            <w:r>
              <w:rPr>
                <w:rFonts w:ascii="Times New Roman" w:hAnsi="Times New Roman" w:cs="Times New Roman"/>
                <w:color w:val="000000"/>
                <w:sz w:val="24"/>
                <w:szCs w:val="24"/>
              </w:rPr>
              <w:t>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rsidR="00F96D96" w:rsidRDefault="005C1E06">
            <w:pPr>
              <w:spacing w:after="0" w:line="240" w:lineRule="auto"/>
              <w:jc w:val="both"/>
              <w:rPr>
                <w:sz w:val="24"/>
                <w:szCs w:val="24"/>
              </w:rPr>
            </w:pPr>
            <w:r>
              <w:rPr>
                <w:rFonts w:ascii="Times New Roman" w:hAnsi="Times New Roman" w:cs="Times New Roman"/>
                <w:color w:val="000000"/>
                <w:sz w:val="24"/>
                <w:szCs w:val="24"/>
              </w:rPr>
              <w:t>Особенности менталитета</w:t>
            </w:r>
          </w:p>
          <w:p w:rsidR="00F96D96" w:rsidRDefault="005C1E06">
            <w:pPr>
              <w:spacing w:after="0" w:line="240" w:lineRule="auto"/>
              <w:jc w:val="both"/>
              <w:rPr>
                <w:sz w:val="24"/>
                <w:szCs w:val="24"/>
              </w:rPr>
            </w:pPr>
            <w:r>
              <w:rPr>
                <w:rFonts w:ascii="Times New Roman" w:hAnsi="Times New Roman" w:cs="Times New Roman"/>
                <w:color w:val="000000"/>
                <w:sz w:val="24"/>
                <w:szCs w:val="24"/>
              </w:rPr>
              <w:t>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rsidR="00F96D96" w:rsidRDefault="005C1E06">
            <w:pPr>
              <w:spacing w:after="0" w:line="240" w:lineRule="auto"/>
              <w:jc w:val="both"/>
              <w:rPr>
                <w:sz w:val="24"/>
                <w:szCs w:val="24"/>
              </w:rPr>
            </w:pPr>
            <w:r>
              <w:rPr>
                <w:rFonts w:ascii="Times New Roman" w:hAnsi="Times New Roman" w:cs="Times New Roman"/>
                <w:color w:val="000000"/>
                <w:sz w:val="24"/>
                <w:szCs w:val="24"/>
              </w:rPr>
              <w:t>Русские и русскоязычные в Новой Зеландии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5. Историко-культурные связи России и Ирландии</w:t>
            </w:r>
          </w:p>
        </w:tc>
      </w:tr>
      <w:tr w:rsidR="00F96D96">
        <w:trPr>
          <w:trHeight w:hRule="exact" w:val="2090"/>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1539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культурное влияние бриттов, а наши предки – под влияние народов Азии и восточной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 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rsidR="00F96D96" w:rsidRDefault="005C1E06">
            <w:pPr>
              <w:spacing w:after="0" w:line="240" w:lineRule="auto"/>
              <w:jc w:val="both"/>
              <w:rPr>
                <w:sz w:val="24"/>
                <w:szCs w:val="24"/>
              </w:rPr>
            </w:pPr>
            <w:r>
              <w:rPr>
                <w:rFonts w:ascii="Times New Roman" w:hAnsi="Times New Roman" w:cs="Times New Roman"/>
                <w:color w:val="000000"/>
                <w:sz w:val="24"/>
                <w:szCs w:val="24"/>
              </w:rPr>
              <w:t>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 украинцам – 1465 и к молдаванам – 1013. При этом подавляющее их большинство являлось русскоговорящими людьми и четко ассоциировало себя с Русским миром. Новоявленные «русские ирландцы» в момент переезда на Изумрудный Остров знали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5423"/>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 xml:space="preserve">программ изучения русского языка, а также вечерние курсы. Более того, так как интерес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 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w:t>
            </w:r>
            <w:hyperlink r:id="rId4" w:history="1">
              <w:r w:rsidR="00C56920">
                <w:rPr>
                  <w:rStyle w:val="a3"/>
                  <w:rFonts w:ascii="Times New Roman" w:hAnsi="Times New Roman" w:cs="Times New Roman"/>
                  <w:sz w:val="24"/>
                  <w:szCs w:val="24"/>
                </w:rPr>
                <w:t>http://www.virtualireland.ru/),</w:t>
              </w:r>
            </w:hyperlink>
            <w:r>
              <w:rPr>
                <w:rFonts w:ascii="Times New Roman" w:hAnsi="Times New Roman" w:cs="Times New Roman"/>
                <w:color w:val="000000"/>
                <w:sz w:val="24"/>
                <w:szCs w:val="24"/>
              </w:rPr>
              <w:t xml:space="preserve"> которые дают любому «русскому ирландцу» возможность получить необходимую информацию и познакомиться с новостями русской общины.</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связи России и Индии</w:t>
            </w:r>
          </w:p>
        </w:tc>
      </w:tr>
      <w:tr w:rsidR="00F96D96">
        <w:trPr>
          <w:trHeight w:hRule="exact" w:val="9663"/>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 все языки, культуры и религии (от форм язычества до буддизма, конфуцианства, католицизма, мусульманства, православия, протестантизма), все типы и расы. Мы видели, что многие народы (в лице их талантливых, гениальных творцов) внесли свою лепту в развитие человечества.</w:t>
            </w:r>
          </w:p>
          <w:p w:rsidR="00F96D96" w:rsidRDefault="005C1E06">
            <w:pPr>
              <w:spacing w:after="0" w:line="240" w:lineRule="auto"/>
              <w:jc w:val="both"/>
              <w:rPr>
                <w:sz w:val="24"/>
                <w:szCs w:val="24"/>
              </w:rPr>
            </w:pPr>
            <w:r>
              <w:rPr>
                <w:rFonts w:ascii="Times New Roman" w:hAnsi="Times New Roman" w:cs="Times New Roman"/>
                <w:color w:val="000000"/>
                <w:sz w:val="24"/>
                <w:szCs w:val="24"/>
              </w:rPr>
              <w:t>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rsidR="00F96D96" w:rsidRDefault="005C1E06">
            <w:pPr>
              <w:spacing w:after="0" w:line="240" w:lineRule="auto"/>
              <w:jc w:val="both"/>
              <w:rPr>
                <w:sz w:val="24"/>
                <w:szCs w:val="24"/>
              </w:rPr>
            </w:pPr>
            <w:r>
              <w:rPr>
                <w:rFonts w:ascii="Times New Roman" w:hAnsi="Times New Roman" w:cs="Times New Roman"/>
                <w:color w:val="000000"/>
                <w:sz w:val="24"/>
                <w:szCs w:val="24"/>
              </w:rPr>
              <w:t>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434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духовному сближению двух стран.</w:t>
            </w:r>
          </w:p>
          <w:p w:rsidR="00F96D96" w:rsidRDefault="005C1E06">
            <w:pPr>
              <w:spacing w:after="0" w:line="240" w:lineRule="auto"/>
              <w:jc w:val="both"/>
              <w:rPr>
                <w:sz w:val="24"/>
                <w:szCs w:val="24"/>
              </w:rPr>
            </w:pPr>
            <w:r>
              <w:rPr>
                <w:rFonts w:ascii="Times New Roman" w:hAnsi="Times New Roman" w:cs="Times New Roman"/>
                <w:color w:val="000000"/>
                <w:sz w:val="24"/>
                <w:szCs w:val="24"/>
              </w:rPr>
              <w:t>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 все эти годы не меньшее упорство, чтобы не допустить появления в Индии представителя российского дипломатического ведомства.</w:t>
            </w:r>
          </w:p>
          <w:p w:rsidR="00F96D96" w:rsidRDefault="005C1E06">
            <w:pPr>
              <w:spacing w:after="0" w:line="240" w:lineRule="auto"/>
              <w:jc w:val="both"/>
              <w:rPr>
                <w:sz w:val="24"/>
                <w:szCs w:val="24"/>
              </w:rPr>
            </w:pPr>
            <w:r>
              <w:rPr>
                <w:rFonts w:ascii="Times New Roman" w:hAnsi="Times New Roman" w:cs="Times New Roman"/>
                <w:color w:val="000000"/>
                <w:sz w:val="24"/>
                <w:szCs w:val="24"/>
              </w:rPr>
              <w:t>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 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 Тифлисе (нынешнем Тбилиси).</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7. Историко-культурные связи России и Гонконга</w:t>
            </w:r>
          </w:p>
        </w:tc>
      </w:tr>
      <w:tr w:rsidR="00F96D96">
        <w:trPr>
          <w:trHeight w:hRule="exact" w:val="10745"/>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Историческое наследие материкового Китая и Советского Союза во многом было схожим, но Гонконг, будучи колонией могущественной Британской Империи в прошлом, оставался закрытым для советских граждан вплоть до 1994 года, когда  было открыто первое Российское консульство. Число российских компаний в 1990-е годы в Гонконге оставалось весьма незначительным.  Деятельность открытой в этот период Российско- гонконгской торговой ассоциации (прошу заметить не Торговой палаты) было поддерживать весьма сложно.</w:t>
            </w:r>
          </w:p>
          <w:p w:rsidR="00F96D96" w:rsidRDefault="005C1E06">
            <w:pPr>
              <w:spacing w:after="0" w:line="240" w:lineRule="auto"/>
              <w:jc w:val="both"/>
              <w:rPr>
                <w:sz w:val="24"/>
                <w:szCs w:val="24"/>
              </w:rPr>
            </w:pPr>
            <w:r>
              <w:rPr>
                <w:rFonts w:ascii="Times New Roman" w:hAnsi="Times New Roman" w:cs="Times New Roman"/>
                <w:color w:val="000000"/>
                <w:sz w:val="24"/>
                <w:szCs w:val="24"/>
              </w:rPr>
              <w:t>Гонконг (Сянган) является крупнейшим в АТР торговым, финансовым, транспортным, телекоммуникационным центром. С 1 июля 1997г. имеет статус Специального административного района (САР) КНР. Гонконг сохраняет прежнюю финансовую систему, валюту, таможенную территорию (свободный порт). На импорт и экспорт товаров в САР не устанавливаются тарифы, лицензирование сведено к минимуму для выполнения обязательств перед иностранными партнерами, обеспечения личной и общественной безопасности, санитарных норм. Гонконг является членом многих международных финансовых и экономических организаций: ВТО, АТЭС, МВФ, МБРР, ФАО и др., а также участником 215 международных договоров, конвенций и соглашений. В 1999г. действовало 77 двусторонних документов САР с третьими странами, в т. ч. 14 в области защиты инвестиций. Власти имеют право заключать новые двусторонние соглашения с другими государствами в торгово-экономической сфере. Стратегическое значение для экономики Гонконга (главным образом сферы услуг – 84,2% ВВП, из 3429100 занятых 86,1% работает в сфере услуг, 5,2 % в производстве), имел курс Пекина на открытие китайского рынка. В 2005г. ВВП Гонконга составил 177 млрд. долл. США (35 место в мире). В 2006г. ВВП составил 27640 долл. на душу населения.</w:t>
            </w:r>
          </w:p>
          <w:p w:rsidR="00F96D96" w:rsidRDefault="005C1E06">
            <w:pPr>
              <w:spacing w:after="0" w:line="240" w:lineRule="auto"/>
              <w:jc w:val="both"/>
              <w:rPr>
                <w:sz w:val="24"/>
                <w:szCs w:val="24"/>
              </w:rPr>
            </w:pPr>
            <w:r>
              <w:rPr>
                <w:rFonts w:ascii="Times New Roman" w:hAnsi="Times New Roman" w:cs="Times New Roman"/>
                <w:color w:val="000000"/>
                <w:sz w:val="24"/>
                <w:szCs w:val="24"/>
              </w:rPr>
              <w:t>С 1994г. В Гонконге действуют Генеральное консульство РФ и общественная Ассоциация торговли с Россией, созданная рядом местных компаний, представлявших главным образом американский, английский, индийский капиталы. Основной сферой деятельности Ассоциации является содействие установлению прямых связей и выходу на местные рынки российских компаний, организация презентаций и выставок, распространение информации, поиск партнеров. В июне 2001г. она насчитывала 80 членов и вошла на правах группы в Генеральную торговую палату Гонконга. Для качественного прорыва на этом направлении российским экономическим операторам необходима поддержка в создании и функционировании специализированных организаций, аналогичных представительствам торговых палат и институтов ведущих промышленно-развитых стран.</w:t>
            </w:r>
          </w:p>
          <w:p w:rsidR="00F96D96" w:rsidRDefault="005C1E06">
            <w:pPr>
              <w:spacing w:after="0" w:line="240" w:lineRule="auto"/>
              <w:jc w:val="both"/>
              <w:rPr>
                <w:sz w:val="24"/>
                <w:szCs w:val="24"/>
              </w:rPr>
            </w:pPr>
            <w:r>
              <w:rPr>
                <w:rFonts w:ascii="Times New Roman" w:hAnsi="Times New Roman" w:cs="Times New Roman"/>
                <w:color w:val="000000"/>
                <w:sz w:val="24"/>
                <w:szCs w:val="24"/>
              </w:rPr>
              <w:t>Результаты развития российско-гонконгских отношений с 2001г. после увеличения товарооборота в 2000г. на 29,4% до 542 млн. долл. США свидетельствовали о неблагоприятных тенденциях снижения объемов взаимной торговли, сокращении российского экспорта и росте импорта. В 2001г. падение российского экспорта на 29% отмечалось практически по всем позициям: металлопрокат –3%, цветные металлы –60%,</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2989"/>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механотроника –22%, полупроводники –28%. Одной из главных причин падения российского экспорта в САР являлось сокращение закупок Китаем алюминия, доля которого в мае 2005г. составляла 0,2%.</w:t>
            </w:r>
          </w:p>
          <w:p w:rsidR="00F96D96" w:rsidRDefault="005C1E06">
            <w:pPr>
              <w:spacing w:after="0" w:line="240" w:lineRule="auto"/>
              <w:jc w:val="both"/>
              <w:rPr>
                <w:sz w:val="24"/>
                <w:szCs w:val="24"/>
              </w:rPr>
            </w:pPr>
            <w:r>
              <w:rPr>
                <w:rFonts w:ascii="Times New Roman" w:hAnsi="Times New Roman" w:cs="Times New Roman"/>
                <w:color w:val="000000"/>
                <w:sz w:val="24"/>
                <w:szCs w:val="24"/>
              </w:rPr>
              <w:t>Рост экспорта в 2002г. на 15% и в 2003г. на 54,2% свидетельствовал о преодолении этих тенденций. Однако с 2004г. снижение экспорта продолжилось: в 2004г. - 3,5%, в 2,7%, в 2006г.- 4,6%, в 2007г. -12,7% главным образом из-за снижения поставок металлов и изделий. И только в 2008г российский экспорт вырос на 53,5% до 574 млн. долл. Основной рост произошел за счет товаров сырьевой группы (нефть 155 млн. долл. +104%; серебро, платина 113 млн. долл. +34,4%; жемчуг, полудрагоценные камни 83 млн. долл. +6,2%; украшения 19 млн. долл. +38,7%, нефтепродукты, минеральное сырье, бумага), полуфабрикатов (электротехнические изделия, детали машин, элементная база).</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8. Историко-культурные связи России и Филиппин</w:t>
            </w:r>
          </w:p>
        </w:tc>
      </w:tr>
      <w:tr w:rsidR="00F96D96">
        <w:trPr>
          <w:trHeight w:hRule="exact" w:val="9480"/>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Филиппины получили независимость очень поздно — в 1946 году, но в течение последующих почти тридцати лет между Манилой и Москвой не было дипломатических отношений. Немалую роль в этом играло то, что Филиппины были проамериканской страной, на территории которой располагались военные базы США. Поэтому Филиппины последовательно выступали против социалистического блока. Ситуация изменилась при президенте Маркосе. Сначала в мае 1972 года на Филиппинах было создано общество дружбы «Филиппины-СССР»[1]. В июне 1974 года возникло советское общество «СССР — Филиппины». В том же 1974 году на Филиппинах была легализована компартия[2]. 2 июня 1976 года во время визита Маркоса в Москву были установлены дипломатические отношения между Филиппинами и СССР[2]. В 1977 году состоялся обмен посольствами.</w:t>
            </w:r>
          </w:p>
          <w:p w:rsidR="00F96D96" w:rsidRDefault="005C1E06">
            <w:pPr>
              <w:spacing w:after="0" w:line="240" w:lineRule="auto"/>
              <w:jc w:val="both"/>
              <w:rPr>
                <w:sz w:val="24"/>
                <w:szCs w:val="24"/>
              </w:rPr>
            </w:pPr>
            <w:r>
              <w:rPr>
                <w:rFonts w:ascii="Times New Roman" w:hAnsi="Times New Roman" w:cs="Times New Roman"/>
                <w:color w:val="000000"/>
                <w:sz w:val="24"/>
                <w:szCs w:val="24"/>
              </w:rPr>
              <w:t>После встречи Президента России Владимира Путина и Президента Республики Филиппины Родриго Дутерте 19 ноября 2016 года, стороны договорились об активизации отношений между двумя странами[3]. Во время последующей встречи 23 мая 2017 года в Москве был подписан ряд меморандумов о дальнейшем углублении сотрудничества в экономической, культурной, военной и антитеррористической сферах</w:t>
            </w:r>
          </w:p>
          <w:p w:rsidR="00F96D96" w:rsidRDefault="005C1E06">
            <w:pPr>
              <w:spacing w:after="0" w:line="240" w:lineRule="auto"/>
              <w:jc w:val="both"/>
              <w:rPr>
                <w:sz w:val="24"/>
                <w:szCs w:val="24"/>
              </w:rPr>
            </w:pPr>
            <w:r>
              <w:rPr>
                <w:rFonts w:ascii="Times New Roman" w:hAnsi="Times New Roman" w:cs="Times New Roman"/>
                <w:color w:val="000000"/>
                <w:sz w:val="24"/>
                <w:szCs w:val="24"/>
              </w:rPr>
              <w:t>В 2009 году был сформирован Филиппино-российский деловой совет, в рамках которого проходят регулярные встречи предпринимателей и налажены партнерские связи между городами и регионами двух стран. В перспективе будет налажен обмен преподавателями и студентами ИСАА при МГУ и Санкт-Петербургского государственного университета с Университетом Филиппин[источник не указан 1483 дня].</w:t>
            </w:r>
          </w:p>
          <w:p w:rsidR="00F96D96" w:rsidRDefault="005C1E06">
            <w:pPr>
              <w:spacing w:after="0" w:line="240" w:lineRule="auto"/>
              <w:jc w:val="both"/>
              <w:rPr>
                <w:sz w:val="24"/>
                <w:szCs w:val="24"/>
              </w:rPr>
            </w:pPr>
            <w:r>
              <w:rPr>
                <w:rFonts w:ascii="Times New Roman" w:hAnsi="Times New Roman" w:cs="Times New Roman"/>
                <w:color w:val="000000"/>
                <w:sz w:val="24"/>
                <w:szCs w:val="24"/>
              </w:rPr>
              <w:t>В 2010 году объём двусторонней торговли между странами составил 1,067 млрд. долл. США, российский экспорт составил 641 млн.долл. США. За период с января по июль 2011 года товарооборот составил 905,2 млн.долл. В 2010 году Филиппины посетили порядка 15 тыс. россиян. В 2016 году — уже 35 тыс.[6]. Для граждан Российской Федерации разрешен безвизовый въезд сроком до 30 дней</w:t>
            </w:r>
          </w:p>
          <w:p w:rsidR="00F96D96" w:rsidRDefault="005C1E06">
            <w:pPr>
              <w:spacing w:after="0" w:line="240" w:lineRule="auto"/>
              <w:jc w:val="both"/>
              <w:rPr>
                <w:sz w:val="24"/>
                <w:szCs w:val="24"/>
              </w:rPr>
            </w:pPr>
            <w:r>
              <w:rPr>
                <w:rFonts w:ascii="Times New Roman" w:hAnsi="Times New Roman" w:cs="Times New Roman"/>
                <w:color w:val="000000"/>
                <w:sz w:val="24"/>
                <w:szCs w:val="24"/>
              </w:rPr>
              <w:t>о 2017 года Филиппины и Бруней оставались единственными государствами Азиатско- Тихоокеанского региона, которые никогда не закупали российского вооружения[8].</w:t>
            </w:r>
          </w:p>
          <w:p w:rsidR="00F96D96" w:rsidRDefault="005C1E06">
            <w:pPr>
              <w:spacing w:after="0" w:line="240" w:lineRule="auto"/>
              <w:jc w:val="both"/>
              <w:rPr>
                <w:sz w:val="24"/>
                <w:szCs w:val="24"/>
              </w:rPr>
            </w:pPr>
            <w:r>
              <w:rPr>
                <w:rFonts w:ascii="Times New Roman" w:hAnsi="Times New Roman" w:cs="Times New Roman"/>
                <w:color w:val="000000"/>
                <w:sz w:val="24"/>
                <w:szCs w:val="24"/>
              </w:rPr>
              <w:t>В начале декабря 2016 года начался диалог между министерствами обороны России и Филиппин по укреплению двустороннего военного сотрудничества[9]. В октябре 2017 года подписано соглашение о военно-техническом сотрудничестве и контракт на поставку Филиппинам гранатометов РПГ-7В и боеприпасов к ним. Тогда же, на борту БПК «Адмирал Пантелеев» в Маниле, была безвозмездно передана первая партия оружия (5 тыс. автоматов Калашникова, миллион патронов к ним и несколько десятков армейских грузовиков).</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9. Историко-культурные связи России и Пакистана</w:t>
            </w:r>
          </w:p>
        </w:tc>
      </w:tr>
      <w:tr w:rsidR="00F96D96">
        <w:trPr>
          <w:trHeight w:hRule="exact" w:val="2312"/>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Страны установили дипломатические отношения 1 мая 1948 года[1]. Отношения между двумя государствами были напряжёнными в прошлом из-за союзнических отношений России с Индией, а также из-за пакистанской поддержки моджахедов во время советской оккупации Афганистана. В последние годы отношения между Пакистаном и Россией неуклонно развиваются, в 2011 году Владимир Путин поддержал пакистанское стремление войти в состав ШОС.</w:t>
            </w:r>
          </w:p>
          <w:p w:rsidR="00F96D96" w:rsidRDefault="005C1E06">
            <w:pPr>
              <w:spacing w:after="0" w:line="240" w:lineRule="auto"/>
              <w:jc w:val="both"/>
              <w:rPr>
                <w:sz w:val="24"/>
                <w:szCs w:val="24"/>
              </w:rPr>
            </w:pPr>
            <w:r>
              <w:rPr>
                <w:rFonts w:ascii="Times New Roman" w:hAnsi="Times New Roman" w:cs="Times New Roman"/>
                <w:color w:val="000000"/>
                <w:sz w:val="24"/>
                <w:szCs w:val="24"/>
              </w:rPr>
              <w:t>Советско-пакистанские отношения</w:t>
            </w:r>
          </w:p>
          <w:p w:rsidR="00F96D96" w:rsidRDefault="005C1E06">
            <w:pPr>
              <w:spacing w:after="0" w:line="240" w:lineRule="auto"/>
              <w:jc w:val="both"/>
              <w:rPr>
                <w:sz w:val="24"/>
                <w:szCs w:val="24"/>
              </w:rPr>
            </w:pPr>
            <w:r>
              <w:rPr>
                <w:rFonts w:ascii="Times New Roman" w:hAnsi="Times New Roman" w:cs="Times New Roman"/>
                <w:color w:val="000000"/>
                <w:sz w:val="24"/>
                <w:szCs w:val="24"/>
              </w:rPr>
              <w:t>1 мая 1960 года в районе Свердловска расчётом ЗРК был сбит самолёт U-2,</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1539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пилотируемый Ф. Пауэрсом. Полёт американского самолёта-разведчика был осуществлён с территории Пакистана, что негативно сказалось на отношениях между Советским Союзом и Пакистаном. Советский Союз угрожал разбомбить пакистанскую базу ВВС, если подобная ситуация повторится.</w:t>
            </w:r>
          </w:p>
          <w:p w:rsidR="00F96D96" w:rsidRDefault="005C1E06">
            <w:pPr>
              <w:spacing w:after="0" w:line="240" w:lineRule="auto"/>
              <w:jc w:val="both"/>
              <w:rPr>
                <w:sz w:val="24"/>
                <w:szCs w:val="24"/>
              </w:rPr>
            </w:pPr>
            <w:r>
              <w:rPr>
                <w:rFonts w:ascii="Times New Roman" w:hAnsi="Times New Roman" w:cs="Times New Roman"/>
                <w:color w:val="000000"/>
                <w:sz w:val="24"/>
                <w:szCs w:val="24"/>
              </w:rPr>
              <w:t>Под руководством президента Мухаммеда Айюб Хана, Пакистан стремился к улучшению отношений с Советским Союзом, в период между 1966 и 1971 годами развитие торговых и культурных отношений между двумя странами возросло. Тем не менее, советская критика действий Пакистана во время третьей войны с Индией серьёзно ослабила развитие двусторонних отношений, а последующие советские продажи оружия в Индию на сумму в миллиарды долларов на льготных условиях, ещё сильнее ухудшили их.</w:t>
            </w:r>
          </w:p>
          <w:p w:rsidR="00F96D96" w:rsidRDefault="005C1E06">
            <w:pPr>
              <w:spacing w:after="0" w:line="240" w:lineRule="auto"/>
              <w:jc w:val="both"/>
              <w:rPr>
                <w:sz w:val="24"/>
                <w:szCs w:val="24"/>
              </w:rPr>
            </w:pPr>
            <w:r>
              <w:rPr>
                <w:rFonts w:ascii="Times New Roman" w:hAnsi="Times New Roman" w:cs="Times New Roman"/>
                <w:color w:val="000000"/>
                <w:sz w:val="24"/>
                <w:szCs w:val="24"/>
              </w:rPr>
              <w:t>Зульфикар Али Бхутто совершил государственный визит в Москву в 1974 году. После этого визита отношения Советского Союза с Пакистаном стали тёплыми и дружественными впервые за долгие годы. Бхутто провёл переговоры о строительстве сталелитейных заводов, и Советский Союз вложил миллиарды долларов на развитие металлургического производства в Пакистане. Также Зульфикар достиг договорённости о совместных разработках нефтяных месторождений в Пакистане. После смерти Бхутто к власти в Пакистане пришёл генерал Зия-уль-Хак, который выступал против Советского Союза идеологически.</w:t>
            </w:r>
          </w:p>
          <w:p w:rsidR="00F96D96" w:rsidRDefault="005C1E06">
            <w:pPr>
              <w:spacing w:after="0" w:line="240" w:lineRule="auto"/>
              <w:jc w:val="both"/>
              <w:rPr>
                <w:sz w:val="24"/>
                <w:szCs w:val="24"/>
              </w:rPr>
            </w:pPr>
            <w:r>
              <w:rPr>
                <w:rFonts w:ascii="Times New Roman" w:hAnsi="Times New Roman" w:cs="Times New Roman"/>
                <w:color w:val="000000"/>
                <w:sz w:val="24"/>
                <w:szCs w:val="24"/>
              </w:rPr>
              <w:t>В 1980-х годах увеличилась напряжённость между Советским Союзом и Пакистаном, из- за ключевой роли последнего в политической и материальной поддержке афганских сил сопротивления. Вывод советских войск из Афганистана и распад Советского Союза привели к значительному улучшению двусторонних отношений.</w:t>
            </w:r>
          </w:p>
          <w:p w:rsidR="00F96D96" w:rsidRDefault="005C1E06">
            <w:pPr>
              <w:spacing w:after="0" w:line="240" w:lineRule="auto"/>
              <w:jc w:val="both"/>
              <w:rPr>
                <w:sz w:val="24"/>
                <w:szCs w:val="24"/>
              </w:rPr>
            </w:pPr>
            <w:r>
              <w:rPr>
                <w:rFonts w:ascii="Times New Roman" w:hAnsi="Times New Roman" w:cs="Times New Roman"/>
                <w:color w:val="000000"/>
                <w:sz w:val="24"/>
                <w:szCs w:val="24"/>
              </w:rPr>
              <w:t>Улучшение отношений после распада СССР</w:t>
            </w:r>
          </w:p>
          <w:p w:rsidR="00F96D96" w:rsidRDefault="005C1E06">
            <w:pPr>
              <w:spacing w:after="0" w:line="240" w:lineRule="auto"/>
              <w:jc w:val="both"/>
              <w:rPr>
                <w:sz w:val="24"/>
                <w:szCs w:val="24"/>
              </w:rPr>
            </w:pPr>
            <w:r>
              <w:rPr>
                <w:rFonts w:ascii="Times New Roman" w:hAnsi="Times New Roman" w:cs="Times New Roman"/>
                <w:color w:val="000000"/>
                <w:sz w:val="24"/>
                <w:szCs w:val="24"/>
              </w:rPr>
              <w:t>Решение Пакистана присоединиться к международной борьбе с терроризмом привело к значительному улучшению отношений. Россия пообещала оказывать поддержку Пакистану в его войне с Талибаном.</w:t>
            </w:r>
          </w:p>
          <w:p w:rsidR="00F96D96" w:rsidRDefault="005C1E06">
            <w:pPr>
              <w:spacing w:after="0" w:line="240" w:lineRule="auto"/>
              <w:jc w:val="both"/>
              <w:rPr>
                <w:sz w:val="24"/>
                <w:szCs w:val="24"/>
              </w:rPr>
            </w:pPr>
            <w:r>
              <w:rPr>
                <w:rFonts w:ascii="Times New Roman" w:hAnsi="Times New Roman" w:cs="Times New Roman"/>
                <w:color w:val="000000"/>
                <w:sz w:val="24"/>
                <w:szCs w:val="24"/>
              </w:rPr>
              <w:t>В 2007 году премьер-министр России Михаил Фрадков посетил Пакистан с официальным визитом. Он был первым премьер-министром России, который посетил Пакистан за 38 лет. Фрадков провёл встречи с президентом Первезом Мушаррафом и премьер-министром Шаукатом Азизом. Основное внимание визита заключалось в улучшении двусторонних отношений, с особым акцентом на укреплении экономического сотрудничества между двумя странами. Во время президентства Асифа Али Зардари и премьер-министра Юсуфа Реза Гилани отношения между Пакистаном и Россией значительно улучшились. Однако, в 2010 году премьер-министр России Владимир Путин заявил, что Россия против развития стратегических и военных связей с Пакистаном из-за дружественных отношений с Индией[2].</w:t>
            </w:r>
          </w:p>
          <w:p w:rsidR="00F96D96" w:rsidRDefault="005C1E06">
            <w:pPr>
              <w:spacing w:after="0" w:line="240" w:lineRule="auto"/>
              <w:jc w:val="both"/>
              <w:rPr>
                <w:sz w:val="24"/>
                <w:szCs w:val="24"/>
              </w:rPr>
            </w:pPr>
            <w:r>
              <w:rPr>
                <w:rFonts w:ascii="Times New Roman" w:hAnsi="Times New Roman" w:cs="Times New Roman"/>
                <w:color w:val="000000"/>
                <w:sz w:val="24"/>
                <w:szCs w:val="24"/>
              </w:rPr>
              <w:t>В 2011 году Россия поддержала пакистанскую заявку на вступление в ШОС. В. Путин публично заявил, что Пакистан является очень важным партнером России в Южной Азии и мусульманском мире[3].</w:t>
            </w:r>
          </w:p>
          <w:p w:rsidR="00F96D96" w:rsidRDefault="005C1E06">
            <w:pPr>
              <w:spacing w:after="0" w:line="240" w:lineRule="auto"/>
              <w:jc w:val="both"/>
              <w:rPr>
                <w:sz w:val="24"/>
                <w:szCs w:val="24"/>
              </w:rPr>
            </w:pPr>
            <w:r>
              <w:rPr>
                <w:rFonts w:ascii="Times New Roman" w:hAnsi="Times New Roman" w:cs="Times New Roman"/>
                <w:color w:val="000000"/>
                <w:sz w:val="24"/>
                <w:szCs w:val="24"/>
              </w:rPr>
              <w:t>Визит главы внешнеполитического ведомства ИРП Х. Р. Кхар в Москву в феврале 2012 г. и ответный визит Министра иностранных дел Российской Федерации С. Лаврова в Исламабад в октябре 2012 придали дополнительный импульс развитию взаимовыгодного партнерства.</w:t>
            </w:r>
          </w:p>
          <w:p w:rsidR="00F96D96" w:rsidRDefault="005C1E06">
            <w:pPr>
              <w:spacing w:after="0" w:line="240" w:lineRule="auto"/>
              <w:jc w:val="both"/>
              <w:rPr>
                <w:sz w:val="24"/>
                <w:szCs w:val="24"/>
              </w:rPr>
            </w:pPr>
            <w:r>
              <w:rPr>
                <w:rFonts w:ascii="Times New Roman" w:hAnsi="Times New Roman" w:cs="Times New Roman"/>
                <w:color w:val="000000"/>
                <w:sz w:val="24"/>
                <w:szCs w:val="24"/>
              </w:rPr>
              <w:t>Осенью 2012 года прошло заседание российско-пакистанской Межправительственной комиссии по торгово-экономическому и научно-техническому сотрудничеству.</w:t>
            </w:r>
          </w:p>
          <w:p w:rsidR="00F96D96" w:rsidRDefault="005C1E06">
            <w:pPr>
              <w:spacing w:after="0" w:line="240" w:lineRule="auto"/>
              <w:jc w:val="both"/>
              <w:rPr>
                <w:sz w:val="24"/>
                <w:szCs w:val="24"/>
              </w:rPr>
            </w:pPr>
            <w:r>
              <w:rPr>
                <w:rFonts w:ascii="Times New Roman" w:hAnsi="Times New Roman" w:cs="Times New Roman"/>
                <w:color w:val="000000"/>
                <w:sz w:val="24"/>
                <w:szCs w:val="24"/>
              </w:rPr>
              <w:t>В феврале 2013 г. Исламабад посетила председатель Совета Федерации России В.Матвиенко. В начале того же года был подписан межправительственный Меморандум о сотрудничестве в реконструкции и модернизации Карачинского металлургического завода.</w:t>
            </w:r>
          </w:p>
          <w:p w:rsidR="00F96D96" w:rsidRDefault="005C1E06">
            <w:pPr>
              <w:spacing w:after="0" w:line="240" w:lineRule="auto"/>
              <w:jc w:val="both"/>
              <w:rPr>
                <w:sz w:val="24"/>
                <w:szCs w:val="24"/>
              </w:rPr>
            </w:pPr>
            <w:r>
              <w:rPr>
                <w:rFonts w:ascii="Times New Roman" w:hAnsi="Times New Roman" w:cs="Times New Roman"/>
                <w:color w:val="000000"/>
                <w:sz w:val="24"/>
                <w:szCs w:val="24"/>
              </w:rPr>
              <w:t>В апреле 2014 г. визит в Москву совершил спикер пакистанского Сената С.Бухари.</w:t>
            </w:r>
          </w:p>
          <w:p w:rsidR="00F96D96" w:rsidRDefault="005C1E06">
            <w:pPr>
              <w:spacing w:after="0" w:line="240" w:lineRule="auto"/>
              <w:jc w:val="both"/>
              <w:rPr>
                <w:sz w:val="24"/>
                <w:szCs w:val="24"/>
              </w:rPr>
            </w:pPr>
            <w:r>
              <w:rPr>
                <w:rFonts w:ascii="Times New Roman" w:hAnsi="Times New Roman" w:cs="Times New Roman"/>
                <w:color w:val="000000"/>
                <w:sz w:val="24"/>
                <w:szCs w:val="24"/>
              </w:rPr>
              <w:t>9 июня 2017 года лидеры России, Казахстана, Китая, Киргизии, Таджикистана и Узбекистана подписали решение о завершении процедуры приема Индии и Пакистана в члены организации и предоставлении им статуса государств — членов ШОС[4].</w:t>
            </w:r>
          </w:p>
          <w:p w:rsidR="00F96D96" w:rsidRDefault="005C1E06">
            <w:pPr>
              <w:spacing w:after="0" w:line="240" w:lineRule="auto"/>
              <w:jc w:val="both"/>
              <w:rPr>
                <w:sz w:val="24"/>
                <w:szCs w:val="24"/>
              </w:rPr>
            </w:pPr>
            <w:r>
              <w:rPr>
                <w:rFonts w:ascii="Times New Roman" w:hAnsi="Times New Roman" w:cs="Times New Roman"/>
                <w:color w:val="000000"/>
                <w:sz w:val="24"/>
                <w:szCs w:val="24"/>
              </w:rPr>
              <w:t>В апреле 2021 С. Лавров вновь посетил Исламабад, сразу после посещения Дели. Торгово -экономические отношения России с Пакистаном находятся на невысоком уровне[6]. Товарооборот России и Пакистана в I полугодии 2016 года составил 241,6 млн долл.</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8398"/>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(падение на 6 % к аналогичному периоду 2015 года). Экспорт из России — $64,8 млн (рост на 34,2 %; основные товары — черные металлы, бумага и картон, овощи); Пакистан поставил товаров на $176,8 млн (падение на 15,3 %; основные категории — овощи, одежда, фрукты и орехи). В 2020 году товарооборот составил 539 млн долларов США. После распада СССР до сих пор не восстановлены прямые авиарейсы ни в Исламабад, ни в Карачи, ввиду отсутствия спроса.</w:t>
            </w:r>
          </w:p>
          <w:p w:rsidR="00F96D96" w:rsidRDefault="005C1E06">
            <w:pPr>
              <w:spacing w:after="0" w:line="240" w:lineRule="auto"/>
              <w:jc w:val="both"/>
              <w:rPr>
                <w:sz w:val="24"/>
                <w:szCs w:val="24"/>
              </w:rPr>
            </w:pPr>
            <w:r>
              <w:rPr>
                <w:rFonts w:ascii="Times New Roman" w:hAnsi="Times New Roman" w:cs="Times New Roman"/>
                <w:color w:val="000000"/>
                <w:sz w:val="24"/>
                <w:szCs w:val="24"/>
              </w:rPr>
              <w:t>В начале 2013 г. был подписан межправительственный Меморандум о сотрудничестве в реконструкции и модернизации Карачинского металлургического завода.</w:t>
            </w:r>
          </w:p>
          <w:p w:rsidR="00F96D96" w:rsidRDefault="005C1E06">
            <w:pPr>
              <w:spacing w:after="0" w:line="240" w:lineRule="auto"/>
              <w:jc w:val="both"/>
              <w:rPr>
                <w:sz w:val="24"/>
                <w:szCs w:val="24"/>
              </w:rPr>
            </w:pPr>
            <w:r>
              <w:rPr>
                <w:rFonts w:ascii="Times New Roman" w:hAnsi="Times New Roman" w:cs="Times New Roman"/>
                <w:color w:val="000000"/>
                <w:sz w:val="24"/>
                <w:szCs w:val="24"/>
              </w:rPr>
              <w:t>В октябре 2015 г. Россия и Пакистан подписали межправсоглашение о строительстве газопровода «Север-Юг» (Пакистанский поток); начало строительства планируется на 2021 год.</w:t>
            </w:r>
          </w:p>
          <w:p w:rsidR="00F96D96" w:rsidRDefault="005C1E06">
            <w:pPr>
              <w:spacing w:after="0" w:line="240" w:lineRule="auto"/>
              <w:jc w:val="both"/>
              <w:rPr>
                <w:sz w:val="24"/>
                <w:szCs w:val="24"/>
              </w:rPr>
            </w:pPr>
            <w:r>
              <w:rPr>
                <w:rFonts w:ascii="Times New Roman" w:hAnsi="Times New Roman" w:cs="Times New Roman"/>
                <w:color w:val="000000"/>
                <w:sz w:val="24"/>
                <w:szCs w:val="24"/>
              </w:rPr>
              <w:t>Культурные обмены</w:t>
            </w:r>
          </w:p>
          <w:p w:rsidR="00F96D96" w:rsidRDefault="005C1E06">
            <w:pPr>
              <w:spacing w:after="0" w:line="240" w:lineRule="auto"/>
              <w:jc w:val="both"/>
              <w:rPr>
                <w:sz w:val="24"/>
                <w:szCs w:val="24"/>
              </w:rPr>
            </w:pPr>
            <w:r>
              <w:rPr>
                <w:rFonts w:ascii="Times New Roman" w:hAnsi="Times New Roman" w:cs="Times New Roman"/>
                <w:color w:val="000000"/>
                <w:sz w:val="24"/>
                <w:szCs w:val="24"/>
              </w:rPr>
              <w:t>Первый в мире двуязычный словарь урду и русский язык был составлен и представлен русским ученым доктором Ташмирзой Халмирзаевым из Пакистана в 2012 году на церемонии в Исламабаде. По словам Халмирзаева, словарь призван «помочь носителям обоих языков сблизиться». Он также добавил, что наступает новая эра в отношениях Пакистана с Россией и другими странами Центральной Азии, и призвал правительство Пакистана продолжить работу по продвижению урду в России и Центральной Азии. Идеологии</w:t>
            </w:r>
          </w:p>
          <w:p w:rsidR="00F96D96" w:rsidRDefault="005C1E06">
            <w:pPr>
              <w:spacing w:after="0" w:line="240" w:lineRule="auto"/>
              <w:jc w:val="both"/>
              <w:rPr>
                <w:sz w:val="24"/>
                <w:szCs w:val="24"/>
              </w:rPr>
            </w:pPr>
            <w:r>
              <w:rPr>
                <w:rFonts w:ascii="Times New Roman" w:hAnsi="Times New Roman" w:cs="Times New Roman"/>
                <w:color w:val="000000"/>
                <w:sz w:val="24"/>
                <w:szCs w:val="24"/>
              </w:rPr>
              <w:t>13 января 2013 года был проведен опрос в семи странах, проведенный Washington Post , чтобы выяснить, предпочитают ли жители этих семи стран демократическое правительство или правительство с «сильным» лидером. Большинство русских и пакистанцев проголосовали за то, что «они предпочитают« сильного правителя »демократии». Литература и искусство</w:t>
            </w:r>
          </w:p>
          <w:p w:rsidR="00F96D96" w:rsidRDefault="005C1E06">
            <w:pPr>
              <w:spacing w:after="0" w:line="240" w:lineRule="auto"/>
              <w:jc w:val="both"/>
              <w:rPr>
                <w:sz w:val="24"/>
                <w:szCs w:val="24"/>
              </w:rPr>
            </w:pPr>
            <w:r>
              <w:rPr>
                <w:rFonts w:ascii="Times New Roman" w:hAnsi="Times New Roman" w:cs="Times New Roman"/>
                <w:color w:val="000000"/>
                <w:sz w:val="24"/>
                <w:szCs w:val="24"/>
              </w:rPr>
              <w:t>Пакистанская литература , обе на английском и урду широко популярен в России. Многие драматические, поэтические и литературные произведения Фаиза Ахмада Файза были переведены на русский язык . Ленинская премия мира, советский эквивалент Нобелевской премии мира , помогла еще больше поднять имидж Файза в международном сообществе. Российское правительство удостоило Фаиза одной из престижных наград, Ленинской премии , а российское правительство окрестило его "нашим поэтом" после его смерти.</w:t>
            </w:r>
          </w:p>
        </w:tc>
      </w:tr>
      <w:tr w:rsidR="00F96D96">
        <w:trPr>
          <w:trHeight w:hRule="exact" w:val="277"/>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6D96">
        <w:trPr>
          <w:trHeight w:hRule="exact" w:val="14"/>
        </w:trPr>
        <w:tc>
          <w:tcPr>
            <w:tcW w:w="9640" w:type="dxa"/>
          </w:tcPr>
          <w:p w:rsidR="00F96D96" w:rsidRDefault="00F96D96"/>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1. Историко-культурные связи России и Великобритании.</w:t>
            </w:r>
          </w:p>
        </w:tc>
      </w:tr>
      <w:tr w:rsidR="00F96D96">
        <w:trPr>
          <w:trHeight w:hRule="exact" w:val="285"/>
        </w:trPr>
        <w:tc>
          <w:tcPr>
            <w:tcW w:w="9654" w:type="dxa"/>
            <w:shd w:val="clear" w:color="000000" w:fill="FFFFFF"/>
            <w:tcMar>
              <w:left w:w="34" w:type="dxa"/>
              <w:right w:w="34" w:type="dxa"/>
            </w:tcMar>
          </w:tcPr>
          <w:p w:rsidR="00F96D96" w:rsidRDefault="00F96D96">
            <w:pPr>
              <w:spacing w:after="0" w:line="240" w:lineRule="auto"/>
              <w:jc w:val="both"/>
              <w:rPr>
                <w:sz w:val="24"/>
                <w:szCs w:val="24"/>
              </w:rPr>
            </w:pP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lastRenderedPageBreak/>
              <w:t>Тема 2. Историко-культурные связи России и США.</w:t>
            </w:r>
          </w:p>
        </w:tc>
      </w:tr>
      <w:tr w:rsidR="00F96D96">
        <w:trPr>
          <w:trHeight w:hRule="exact" w:val="12455"/>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Великобритании</w:t>
            </w:r>
          </w:p>
          <w:p w:rsidR="00F96D96" w:rsidRDefault="005C1E0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96D96" w:rsidRDefault="005C1E06">
            <w:pPr>
              <w:spacing w:after="0" w:line="240" w:lineRule="auto"/>
              <w:jc w:val="both"/>
              <w:rPr>
                <w:sz w:val="24"/>
                <w:szCs w:val="24"/>
              </w:rPr>
            </w:pPr>
            <w:r>
              <w:rPr>
                <w:rFonts w:ascii="Times New Roman" w:hAnsi="Times New Roman" w:cs="Times New Roman"/>
                <w:color w:val="000000"/>
                <w:sz w:val="24"/>
                <w:szCs w:val="24"/>
              </w:rPr>
              <w:t>1. Русско-английские связи XVI-XVIII века.</w:t>
            </w:r>
          </w:p>
          <w:p w:rsidR="00F96D96" w:rsidRDefault="005C1E06">
            <w:pPr>
              <w:spacing w:after="0" w:line="240" w:lineRule="auto"/>
              <w:jc w:val="both"/>
              <w:rPr>
                <w:sz w:val="24"/>
                <w:szCs w:val="24"/>
              </w:rPr>
            </w:pPr>
            <w:r>
              <w:rPr>
                <w:rFonts w:ascii="Times New Roman" w:hAnsi="Times New Roman" w:cs="Times New Roman"/>
                <w:color w:val="000000"/>
                <w:sz w:val="24"/>
                <w:szCs w:val="24"/>
              </w:rPr>
              <w:t>2. Политические отношения России и Британии, политические стереотипы.</w:t>
            </w:r>
          </w:p>
          <w:p w:rsidR="00F96D96" w:rsidRDefault="005C1E06">
            <w:pPr>
              <w:spacing w:after="0" w:line="240" w:lineRule="auto"/>
              <w:jc w:val="both"/>
              <w:rPr>
                <w:sz w:val="24"/>
                <w:szCs w:val="24"/>
              </w:rPr>
            </w:pPr>
            <w:r>
              <w:rPr>
                <w:rFonts w:ascii="Times New Roman" w:hAnsi="Times New Roman" w:cs="Times New Roman"/>
                <w:color w:val="000000"/>
                <w:sz w:val="24"/>
                <w:szCs w:val="24"/>
              </w:rPr>
              <w:t>3. Взаимовыгодное сотрудничество России и Британии.</w:t>
            </w:r>
          </w:p>
          <w:p w:rsidR="00F96D96" w:rsidRDefault="005C1E06">
            <w:pPr>
              <w:spacing w:after="0" w:line="240" w:lineRule="auto"/>
              <w:jc w:val="both"/>
              <w:rPr>
                <w:sz w:val="24"/>
                <w:szCs w:val="24"/>
              </w:rPr>
            </w:pPr>
            <w:r>
              <w:rPr>
                <w:rFonts w:ascii="Times New Roman" w:hAnsi="Times New Roman" w:cs="Times New Roman"/>
                <w:color w:val="000000"/>
                <w:sz w:val="24"/>
                <w:szCs w:val="24"/>
              </w:rPr>
              <w:t>4. Русские писатели об Англии. 1646-1945.</w:t>
            </w:r>
          </w:p>
          <w:p w:rsidR="00F96D96" w:rsidRDefault="005C1E06">
            <w:pPr>
              <w:spacing w:after="0" w:line="240" w:lineRule="auto"/>
              <w:jc w:val="both"/>
              <w:rPr>
                <w:sz w:val="24"/>
                <w:szCs w:val="24"/>
              </w:rPr>
            </w:pPr>
            <w:r>
              <w:rPr>
                <w:rFonts w:ascii="Times New Roman" w:hAnsi="Times New Roman" w:cs="Times New Roman"/>
                <w:color w:val="000000"/>
                <w:sz w:val="24"/>
                <w:szCs w:val="24"/>
              </w:rPr>
              <w:t>5. Советские писатели об Англии.</w:t>
            </w:r>
          </w:p>
          <w:p w:rsidR="00F96D96" w:rsidRDefault="005C1E06">
            <w:pPr>
              <w:spacing w:after="0" w:line="240" w:lineRule="auto"/>
              <w:jc w:val="both"/>
              <w:rPr>
                <w:sz w:val="24"/>
                <w:szCs w:val="24"/>
              </w:rPr>
            </w:pPr>
            <w:r>
              <w:rPr>
                <w:rFonts w:ascii="Times New Roman" w:hAnsi="Times New Roman" w:cs="Times New Roman"/>
                <w:color w:val="000000"/>
                <w:sz w:val="24"/>
                <w:szCs w:val="24"/>
              </w:rPr>
              <w:t>6. Английские писатели о Стране Советов.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7. Восприятие русскими Запада.</w:t>
            </w:r>
          </w:p>
          <w:p w:rsidR="00F96D96" w:rsidRDefault="005C1E06">
            <w:pPr>
              <w:spacing w:after="0" w:line="240" w:lineRule="auto"/>
              <w:jc w:val="both"/>
              <w:rPr>
                <w:sz w:val="24"/>
                <w:szCs w:val="24"/>
              </w:rPr>
            </w:pPr>
            <w:r>
              <w:rPr>
                <w:rFonts w:ascii="Times New Roman" w:hAnsi="Times New Roman" w:cs="Times New Roman"/>
                <w:color w:val="000000"/>
                <w:sz w:val="24"/>
                <w:szCs w:val="24"/>
              </w:rPr>
              <w:t>8. Английские предрассудки.</w:t>
            </w:r>
          </w:p>
          <w:p w:rsidR="00F96D96" w:rsidRDefault="005C1E06">
            <w:pPr>
              <w:spacing w:after="0" w:line="240" w:lineRule="auto"/>
              <w:jc w:val="both"/>
              <w:rPr>
                <w:sz w:val="24"/>
                <w:szCs w:val="24"/>
              </w:rPr>
            </w:pPr>
            <w:r>
              <w:rPr>
                <w:rFonts w:ascii="Times New Roman" w:hAnsi="Times New Roman" w:cs="Times New Roman"/>
                <w:color w:val="000000"/>
                <w:sz w:val="24"/>
                <w:szCs w:val="24"/>
              </w:rPr>
              <w:t>9. Отношения России и Англии в 21 веке: состояние и перспективы.</w:t>
            </w:r>
          </w:p>
          <w:p w:rsidR="00F96D96" w:rsidRDefault="005C1E06">
            <w:pPr>
              <w:spacing w:after="0" w:line="240" w:lineRule="auto"/>
              <w:jc w:val="both"/>
              <w:rPr>
                <w:sz w:val="24"/>
                <w:szCs w:val="24"/>
              </w:rPr>
            </w:pPr>
            <w:r>
              <w:rPr>
                <w:rFonts w:ascii="Times New Roman" w:hAnsi="Times New Roman" w:cs="Times New Roman"/>
                <w:color w:val="000000"/>
                <w:sz w:val="24"/>
                <w:szCs w:val="24"/>
              </w:rPr>
              <w:t>10. У Московских берегов. Русско-английские отношения в XVI веке.</w:t>
            </w:r>
          </w:p>
          <w:p w:rsidR="00F96D96" w:rsidRDefault="005C1E06">
            <w:pPr>
              <w:spacing w:after="0" w:line="240" w:lineRule="auto"/>
              <w:jc w:val="both"/>
              <w:rPr>
                <w:sz w:val="24"/>
                <w:szCs w:val="24"/>
              </w:rPr>
            </w:pPr>
            <w:r>
              <w:rPr>
                <w:rFonts w:ascii="Times New Roman" w:hAnsi="Times New Roman" w:cs="Times New Roman"/>
                <w:color w:val="000000"/>
                <w:sz w:val="24"/>
                <w:szCs w:val="24"/>
              </w:rPr>
              <w:t>11. У Темзких берегов. Россияне в Британия в XVII-XIX веках.</w:t>
            </w:r>
          </w:p>
          <w:p w:rsidR="00F96D96" w:rsidRDefault="005C1E06">
            <w:pPr>
              <w:spacing w:after="0" w:line="240" w:lineRule="auto"/>
              <w:jc w:val="both"/>
              <w:rPr>
                <w:sz w:val="24"/>
                <w:szCs w:val="24"/>
              </w:rPr>
            </w:pPr>
            <w:r>
              <w:rPr>
                <w:rFonts w:ascii="Times New Roman" w:hAnsi="Times New Roman" w:cs="Times New Roman"/>
                <w:color w:val="000000"/>
                <w:sz w:val="24"/>
                <w:szCs w:val="24"/>
              </w:rPr>
              <w:t>12. У Невских берегов. Британцы в Петербурге в XVII-XIX веках.</w:t>
            </w:r>
          </w:p>
          <w:p w:rsidR="00F96D96" w:rsidRDefault="005C1E06">
            <w:pPr>
              <w:spacing w:after="0" w:line="240" w:lineRule="auto"/>
              <w:jc w:val="both"/>
              <w:rPr>
                <w:sz w:val="24"/>
                <w:szCs w:val="24"/>
              </w:rPr>
            </w:pPr>
            <w:r>
              <w:rPr>
                <w:rFonts w:ascii="Times New Roman" w:hAnsi="Times New Roman" w:cs="Times New Roman"/>
                <w:color w:val="000000"/>
                <w:sz w:val="24"/>
                <w:szCs w:val="24"/>
              </w:rPr>
              <w:t>13. У Невских берегов. Британцы в Петербурге в XVII-XIX веках.</w:t>
            </w:r>
          </w:p>
          <w:p w:rsidR="00F96D96" w:rsidRDefault="005C1E06">
            <w:pPr>
              <w:spacing w:after="0" w:line="240" w:lineRule="auto"/>
              <w:jc w:val="both"/>
              <w:rPr>
                <w:sz w:val="24"/>
                <w:szCs w:val="24"/>
              </w:rPr>
            </w:pPr>
            <w:r>
              <w:rPr>
                <w:rFonts w:ascii="Times New Roman" w:hAnsi="Times New Roman" w:cs="Times New Roman"/>
                <w:color w:val="000000"/>
                <w:sz w:val="24"/>
                <w:szCs w:val="24"/>
              </w:rPr>
              <w:t>14. Русская эмиграция в Англии.</w:t>
            </w:r>
          </w:p>
          <w:p w:rsidR="00F96D96" w:rsidRDefault="005C1E06">
            <w:pPr>
              <w:spacing w:after="0" w:line="240" w:lineRule="auto"/>
              <w:jc w:val="both"/>
              <w:rPr>
                <w:sz w:val="24"/>
                <w:szCs w:val="24"/>
              </w:rPr>
            </w:pPr>
            <w:r>
              <w:rPr>
                <w:rFonts w:ascii="Times New Roman" w:hAnsi="Times New Roman" w:cs="Times New Roman"/>
                <w:color w:val="000000"/>
                <w:sz w:val="24"/>
                <w:szCs w:val="24"/>
              </w:rPr>
              <w:t>15. Русские и советские писатели об Англии. 1646-1945.</w:t>
            </w:r>
          </w:p>
          <w:p w:rsidR="00F96D96" w:rsidRDefault="005C1E06">
            <w:pPr>
              <w:spacing w:after="0" w:line="240" w:lineRule="auto"/>
              <w:jc w:val="both"/>
              <w:rPr>
                <w:sz w:val="24"/>
                <w:szCs w:val="24"/>
              </w:rPr>
            </w:pPr>
            <w:r>
              <w:rPr>
                <w:rFonts w:ascii="Times New Roman" w:hAnsi="Times New Roman" w:cs="Times New Roman"/>
                <w:color w:val="000000"/>
                <w:sz w:val="24"/>
                <w:szCs w:val="24"/>
              </w:rPr>
              <w:t>16. Отношения России и Англии: состояние и перспективы, политические стереотипы.</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1. Россия глазами англичан.</w:t>
            </w:r>
          </w:p>
          <w:p w:rsidR="00F96D96" w:rsidRDefault="005C1E06">
            <w:pPr>
              <w:spacing w:after="0" w:line="240" w:lineRule="auto"/>
              <w:jc w:val="both"/>
              <w:rPr>
                <w:sz w:val="24"/>
                <w:szCs w:val="24"/>
              </w:rPr>
            </w:pPr>
            <w:r>
              <w:rPr>
                <w:rFonts w:ascii="Times New Roman" w:hAnsi="Times New Roman" w:cs="Times New Roman"/>
                <w:color w:val="000000"/>
                <w:sz w:val="24"/>
                <w:szCs w:val="24"/>
              </w:rPr>
              <w:t>Льюис Кэрролл. Сомерсет Моэм. Редьярд Киплинг. Джон Голсуорси. Бернард Шоу.</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2. Русская эмиграция в Англии в первой трети ХХ века.</w:t>
            </w:r>
          </w:p>
          <w:p w:rsidR="00F96D96" w:rsidRDefault="005C1E06">
            <w:pPr>
              <w:spacing w:after="0" w:line="240" w:lineRule="auto"/>
              <w:jc w:val="both"/>
              <w:rPr>
                <w:sz w:val="24"/>
                <w:szCs w:val="24"/>
              </w:rPr>
            </w:pPr>
            <w:r>
              <w:rPr>
                <w:rFonts w:ascii="Times New Roman" w:hAnsi="Times New Roman" w:cs="Times New Roman"/>
                <w:color w:val="000000"/>
                <w:sz w:val="24"/>
                <w:szCs w:val="24"/>
              </w:rPr>
              <w:t>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rsidR="00F96D96" w:rsidRDefault="005C1E06">
            <w:pPr>
              <w:spacing w:after="0" w:line="240" w:lineRule="auto"/>
              <w:jc w:val="both"/>
              <w:rPr>
                <w:sz w:val="24"/>
                <w:szCs w:val="24"/>
              </w:rPr>
            </w:pPr>
            <w:r>
              <w:rPr>
                <w:rFonts w:ascii="Times New Roman" w:hAnsi="Times New Roman" w:cs="Times New Roman"/>
                <w:color w:val="000000"/>
                <w:sz w:val="24"/>
                <w:szCs w:val="24"/>
              </w:rPr>
              <w:t>Темы рефератов: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1. Вторая половина XVI века: начало русско-британских дипломатических отношений.</w:t>
            </w:r>
          </w:p>
          <w:p w:rsidR="00F96D96" w:rsidRDefault="005C1E06">
            <w:pPr>
              <w:spacing w:after="0" w:line="240" w:lineRule="auto"/>
              <w:jc w:val="both"/>
              <w:rPr>
                <w:sz w:val="24"/>
                <w:szCs w:val="24"/>
              </w:rPr>
            </w:pPr>
            <w:r>
              <w:rPr>
                <w:rFonts w:ascii="Times New Roman" w:hAnsi="Times New Roman" w:cs="Times New Roman"/>
                <w:color w:val="000000"/>
                <w:sz w:val="24"/>
                <w:szCs w:val="24"/>
              </w:rPr>
              <w:t>2. Торговые интересы Англии в Московии.</w:t>
            </w:r>
          </w:p>
          <w:p w:rsidR="00F96D96" w:rsidRDefault="005C1E06">
            <w:pPr>
              <w:spacing w:after="0" w:line="240" w:lineRule="auto"/>
              <w:jc w:val="both"/>
              <w:rPr>
                <w:sz w:val="24"/>
                <w:szCs w:val="24"/>
              </w:rPr>
            </w:pPr>
            <w:r>
              <w:rPr>
                <w:rFonts w:ascii="Times New Roman" w:hAnsi="Times New Roman" w:cs="Times New Roman"/>
                <w:color w:val="000000"/>
                <w:sz w:val="24"/>
                <w:szCs w:val="24"/>
              </w:rPr>
              <w:t>3. Планы колонизации Русского Севера в XVII веке.</w:t>
            </w:r>
          </w:p>
          <w:p w:rsidR="00F96D96" w:rsidRDefault="005C1E06">
            <w:pPr>
              <w:spacing w:after="0" w:line="240" w:lineRule="auto"/>
              <w:jc w:val="both"/>
              <w:rPr>
                <w:sz w:val="24"/>
                <w:szCs w:val="24"/>
              </w:rPr>
            </w:pPr>
            <w:r>
              <w:rPr>
                <w:rFonts w:ascii="Times New Roman" w:hAnsi="Times New Roman" w:cs="Times New Roman"/>
                <w:color w:val="000000"/>
                <w:sz w:val="24"/>
                <w:szCs w:val="24"/>
              </w:rPr>
              <w:t>4. Британцы и первые Романовы. Британское влияние в России в XVIII веке.</w:t>
            </w:r>
          </w:p>
          <w:p w:rsidR="00F96D96" w:rsidRDefault="005C1E06">
            <w:pPr>
              <w:spacing w:after="0" w:line="240" w:lineRule="auto"/>
              <w:jc w:val="both"/>
              <w:rPr>
                <w:sz w:val="24"/>
                <w:szCs w:val="24"/>
              </w:rPr>
            </w:pPr>
            <w:r>
              <w:rPr>
                <w:rFonts w:ascii="Times New Roman" w:hAnsi="Times New Roman" w:cs="Times New Roman"/>
                <w:color w:val="000000"/>
                <w:sz w:val="24"/>
                <w:szCs w:val="24"/>
              </w:rPr>
              <w:t>5. Реформы Петра I. Правление Екатерины II.</w:t>
            </w:r>
          </w:p>
          <w:p w:rsidR="00F96D96" w:rsidRDefault="005C1E06">
            <w:pPr>
              <w:spacing w:after="0" w:line="240" w:lineRule="auto"/>
              <w:jc w:val="both"/>
              <w:rPr>
                <w:sz w:val="24"/>
                <w:szCs w:val="24"/>
              </w:rPr>
            </w:pPr>
            <w:r>
              <w:rPr>
                <w:rFonts w:ascii="Times New Roman" w:hAnsi="Times New Roman" w:cs="Times New Roman"/>
                <w:color w:val="000000"/>
                <w:sz w:val="24"/>
                <w:szCs w:val="24"/>
              </w:rPr>
              <w:t>6. Обучение российской молодежи в Британии.</w:t>
            </w:r>
          </w:p>
          <w:p w:rsidR="00F96D96" w:rsidRDefault="005C1E06">
            <w:pPr>
              <w:spacing w:after="0" w:line="240" w:lineRule="auto"/>
              <w:jc w:val="both"/>
              <w:rPr>
                <w:sz w:val="24"/>
                <w:szCs w:val="24"/>
              </w:rPr>
            </w:pPr>
            <w:r>
              <w:rPr>
                <w:rFonts w:ascii="Times New Roman" w:hAnsi="Times New Roman" w:cs="Times New Roman"/>
                <w:color w:val="000000"/>
                <w:sz w:val="24"/>
                <w:szCs w:val="24"/>
              </w:rPr>
              <w:t>7. «Европеизация» россиян в XVIII веке.</w:t>
            </w:r>
          </w:p>
          <w:p w:rsidR="00F96D96" w:rsidRDefault="005C1E06">
            <w:pPr>
              <w:spacing w:after="0" w:line="240" w:lineRule="auto"/>
              <w:jc w:val="both"/>
              <w:rPr>
                <w:sz w:val="24"/>
                <w:szCs w:val="24"/>
              </w:rPr>
            </w:pPr>
            <w:r>
              <w:rPr>
                <w:rFonts w:ascii="Times New Roman" w:hAnsi="Times New Roman" w:cs="Times New Roman"/>
                <w:color w:val="000000"/>
                <w:sz w:val="24"/>
                <w:szCs w:val="24"/>
              </w:rPr>
              <w:t>8. Александр I, его визит в Англию (1814 г.) и Георг-регент.</w:t>
            </w:r>
          </w:p>
          <w:p w:rsidR="00F96D96" w:rsidRDefault="005C1E06">
            <w:pPr>
              <w:spacing w:after="0" w:line="240" w:lineRule="auto"/>
              <w:jc w:val="both"/>
              <w:rPr>
                <w:sz w:val="24"/>
                <w:szCs w:val="24"/>
              </w:rPr>
            </w:pPr>
            <w:r>
              <w:rPr>
                <w:rFonts w:ascii="Times New Roman" w:hAnsi="Times New Roman" w:cs="Times New Roman"/>
                <w:color w:val="000000"/>
                <w:sz w:val="24"/>
                <w:szCs w:val="24"/>
              </w:rPr>
              <w:t>9. Визит императора Николая I в Великобританию (1844), сближение двух стран в международных вопросах.</w:t>
            </w:r>
          </w:p>
          <w:p w:rsidR="00F96D96" w:rsidRDefault="005C1E06">
            <w:pPr>
              <w:spacing w:after="0" w:line="240" w:lineRule="auto"/>
              <w:jc w:val="both"/>
              <w:rPr>
                <w:sz w:val="24"/>
                <w:szCs w:val="24"/>
              </w:rPr>
            </w:pPr>
            <w:r>
              <w:rPr>
                <w:rFonts w:ascii="Times New Roman" w:hAnsi="Times New Roman" w:cs="Times New Roman"/>
                <w:color w:val="000000"/>
                <w:sz w:val="24"/>
                <w:szCs w:val="24"/>
              </w:rPr>
              <w:t>10. Невозможный союз: почему Александр II не женился на британской королеве.</w:t>
            </w:r>
          </w:p>
          <w:p w:rsidR="00F96D96" w:rsidRDefault="005C1E06">
            <w:pPr>
              <w:spacing w:after="0" w:line="240" w:lineRule="auto"/>
              <w:jc w:val="both"/>
              <w:rPr>
                <w:sz w:val="24"/>
                <w:szCs w:val="24"/>
              </w:rPr>
            </w:pPr>
            <w:r>
              <w:rPr>
                <w:rFonts w:ascii="Times New Roman" w:hAnsi="Times New Roman" w:cs="Times New Roman"/>
                <w:color w:val="000000"/>
                <w:sz w:val="24"/>
                <w:szCs w:val="24"/>
              </w:rPr>
              <w:t>11. Александр III - Царь-Миротворец.</w:t>
            </w:r>
          </w:p>
          <w:p w:rsidR="00F96D96" w:rsidRDefault="005C1E06">
            <w:pPr>
              <w:spacing w:after="0" w:line="240" w:lineRule="auto"/>
              <w:jc w:val="both"/>
              <w:rPr>
                <w:sz w:val="24"/>
                <w:szCs w:val="24"/>
              </w:rPr>
            </w:pPr>
            <w:r>
              <w:rPr>
                <w:rFonts w:ascii="Times New Roman" w:hAnsi="Times New Roman" w:cs="Times New Roman"/>
                <w:color w:val="000000"/>
                <w:sz w:val="24"/>
                <w:szCs w:val="24"/>
              </w:rPr>
              <w:t>12. «Когда Русский Царь удит рыбу, Европа может подождать».</w:t>
            </w:r>
          </w:p>
          <w:p w:rsidR="00F96D96" w:rsidRDefault="005C1E06">
            <w:pPr>
              <w:spacing w:after="0" w:line="240" w:lineRule="auto"/>
              <w:jc w:val="both"/>
              <w:rPr>
                <w:sz w:val="24"/>
                <w:szCs w:val="24"/>
              </w:rPr>
            </w:pPr>
            <w:r>
              <w:rPr>
                <w:rFonts w:ascii="Times New Roman" w:hAnsi="Times New Roman" w:cs="Times New Roman"/>
                <w:color w:val="000000"/>
                <w:sz w:val="24"/>
                <w:szCs w:val="24"/>
              </w:rPr>
              <w:t>13. Предательство или политическая мудрость? Почему британский король не спас семью Романовых.</w:t>
            </w:r>
          </w:p>
          <w:p w:rsidR="00F96D96" w:rsidRDefault="005C1E06">
            <w:pPr>
              <w:spacing w:after="0" w:line="240" w:lineRule="auto"/>
              <w:jc w:val="both"/>
              <w:rPr>
                <w:sz w:val="24"/>
                <w:szCs w:val="24"/>
              </w:rPr>
            </w:pPr>
            <w:r>
              <w:rPr>
                <w:rFonts w:ascii="Times New Roman" w:hAnsi="Times New Roman" w:cs="Times New Roman"/>
                <w:color w:val="000000"/>
                <w:sz w:val="24"/>
                <w:szCs w:val="24"/>
              </w:rPr>
              <w:t>14. Николай II и Георг V.</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lastRenderedPageBreak/>
              <w:t>Тема 3. Историко-культурные связи России и ЮАР.</w:t>
            </w:r>
          </w:p>
        </w:tc>
      </w:tr>
      <w:tr w:rsidR="00F96D96">
        <w:trPr>
          <w:trHeight w:hRule="exact" w:val="5964"/>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США.</w:t>
            </w:r>
          </w:p>
          <w:p w:rsidR="00F96D96" w:rsidRDefault="005C1E0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96D96" w:rsidRDefault="005C1E06">
            <w:pPr>
              <w:spacing w:after="0" w:line="240" w:lineRule="auto"/>
              <w:jc w:val="both"/>
              <w:rPr>
                <w:sz w:val="24"/>
                <w:szCs w:val="24"/>
              </w:rPr>
            </w:pPr>
            <w:r>
              <w:rPr>
                <w:rFonts w:ascii="Times New Roman" w:hAnsi="Times New Roman" w:cs="Times New Roman"/>
                <w:color w:val="000000"/>
                <w:sz w:val="24"/>
                <w:szCs w:val="24"/>
              </w:rPr>
              <w:t>1. Общественное мнение США о России на рубеже XIX—XX веков</w:t>
            </w:r>
          </w:p>
          <w:p w:rsidR="00F96D96" w:rsidRDefault="005C1E06">
            <w:pPr>
              <w:spacing w:after="0" w:line="240" w:lineRule="auto"/>
              <w:jc w:val="both"/>
              <w:rPr>
                <w:sz w:val="24"/>
                <w:szCs w:val="24"/>
              </w:rPr>
            </w:pPr>
            <w:r>
              <w:rPr>
                <w:rFonts w:ascii="Times New Roman" w:hAnsi="Times New Roman" w:cs="Times New Roman"/>
                <w:color w:val="000000"/>
                <w:sz w:val="24"/>
                <w:szCs w:val="24"/>
              </w:rPr>
              <w:t>2. Первая мировая война. Октябрьская революция и Гражданская война в России</w:t>
            </w:r>
          </w:p>
          <w:p w:rsidR="00F96D96" w:rsidRDefault="005C1E06">
            <w:pPr>
              <w:spacing w:after="0" w:line="240" w:lineRule="auto"/>
              <w:jc w:val="both"/>
              <w:rPr>
                <w:sz w:val="24"/>
                <w:szCs w:val="24"/>
              </w:rPr>
            </w:pPr>
            <w:r>
              <w:rPr>
                <w:rFonts w:ascii="Times New Roman" w:hAnsi="Times New Roman" w:cs="Times New Roman"/>
                <w:color w:val="000000"/>
                <w:sz w:val="24"/>
                <w:szCs w:val="24"/>
              </w:rPr>
              <w:t>3. СССР — США</w:t>
            </w:r>
          </w:p>
          <w:p w:rsidR="00F96D96" w:rsidRDefault="005C1E06">
            <w:pPr>
              <w:spacing w:after="0" w:line="240" w:lineRule="auto"/>
              <w:jc w:val="both"/>
              <w:rPr>
                <w:sz w:val="24"/>
                <w:szCs w:val="24"/>
              </w:rPr>
            </w:pPr>
            <w:r>
              <w:rPr>
                <w:rFonts w:ascii="Times New Roman" w:hAnsi="Times New Roman" w:cs="Times New Roman"/>
                <w:color w:val="000000"/>
                <w:sz w:val="24"/>
                <w:szCs w:val="24"/>
              </w:rPr>
              <w:t>4. Российская Федерация — США</w:t>
            </w:r>
          </w:p>
          <w:p w:rsidR="00F96D96" w:rsidRDefault="005C1E06">
            <w:pPr>
              <w:spacing w:after="0" w:line="240" w:lineRule="auto"/>
              <w:jc w:val="both"/>
              <w:rPr>
                <w:sz w:val="24"/>
                <w:szCs w:val="24"/>
              </w:rPr>
            </w:pPr>
            <w:r>
              <w:rPr>
                <w:rFonts w:ascii="Times New Roman" w:hAnsi="Times New Roman" w:cs="Times New Roman"/>
                <w:color w:val="000000"/>
                <w:sz w:val="24"/>
                <w:szCs w:val="24"/>
              </w:rPr>
              <w:t>5. Становление российско-американских отношений</w:t>
            </w:r>
          </w:p>
          <w:p w:rsidR="00F96D96" w:rsidRDefault="005C1E06">
            <w:pPr>
              <w:spacing w:after="0" w:line="240" w:lineRule="auto"/>
              <w:jc w:val="both"/>
              <w:rPr>
                <w:sz w:val="24"/>
                <w:szCs w:val="24"/>
              </w:rPr>
            </w:pPr>
            <w:r>
              <w:rPr>
                <w:rFonts w:ascii="Times New Roman" w:hAnsi="Times New Roman" w:cs="Times New Roman"/>
                <w:color w:val="000000"/>
                <w:sz w:val="24"/>
                <w:szCs w:val="24"/>
              </w:rPr>
              <w:t>6. Российско-американские отношения при Дональде Трампе</w:t>
            </w:r>
          </w:p>
          <w:p w:rsidR="00F96D96" w:rsidRDefault="005C1E06">
            <w:pPr>
              <w:spacing w:after="0" w:line="240" w:lineRule="auto"/>
              <w:jc w:val="both"/>
              <w:rPr>
                <w:sz w:val="24"/>
                <w:szCs w:val="24"/>
              </w:rPr>
            </w:pPr>
            <w:r>
              <w:rPr>
                <w:rFonts w:ascii="Times New Roman" w:hAnsi="Times New Roman" w:cs="Times New Roman"/>
                <w:color w:val="000000"/>
                <w:sz w:val="24"/>
                <w:szCs w:val="24"/>
              </w:rPr>
              <w:t>7. Российско-американские отношения при Джозефе Байдене</w:t>
            </w:r>
          </w:p>
          <w:p w:rsidR="00F96D96" w:rsidRDefault="005C1E06">
            <w:pPr>
              <w:spacing w:after="0" w:line="240" w:lineRule="auto"/>
              <w:jc w:val="both"/>
              <w:rPr>
                <w:sz w:val="24"/>
                <w:szCs w:val="24"/>
              </w:rPr>
            </w:pPr>
            <w:r>
              <w:rPr>
                <w:rFonts w:ascii="Times New Roman" w:hAnsi="Times New Roman" w:cs="Times New Roman"/>
                <w:color w:val="000000"/>
                <w:sz w:val="24"/>
                <w:szCs w:val="24"/>
              </w:rPr>
              <w:t>8. 3.7.3Российско-американские переговоры</w:t>
            </w:r>
          </w:p>
          <w:p w:rsidR="00F96D96" w:rsidRDefault="005C1E06">
            <w:pPr>
              <w:spacing w:after="0" w:line="240" w:lineRule="auto"/>
              <w:jc w:val="both"/>
              <w:rPr>
                <w:sz w:val="24"/>
                <w:szCs w:val="24"/>
              </w:rPr>
            </w:pPr>
            <w:r>
              <w:rPr>
                <w:rFonts w:ascii="Times New Roman" w:hAnsi="Times New Roman" w:cs="Times New Roman"/>
                <w:color w:val="000000"/>
                <w:sz w:val="24"/>
                <w:szCs w:val="24"/>
              </w:rPr>
              <w:t>9. Сотрудничество в области образования</w:t>
            </w:r>
          </w:p>
          <w:p w:rsidR="00F96D96" w:rsidRDefault="005C1E06">
            <w:pPr>
              <w:spacing w:after="0" w:line="240" w:lineRule="auto"/>
              <w:jc w:val="both"/>
              <w:rPr>
                <w:sz w:val="24"/>
                <w:szCs w:val="24"/>
              </w:rPr>
            </w:pPr>
            <w:r>
              <w:rPr>
                <w:rFonts w:ascii="Times New Roman" w:hAnsi="Times New Roman" w:cs="Times New Roman"/>
                <w:color w:val="000000"/>
                <w:sz w:val="24"/>
                <w:szCs w:val="24"/>
              </w:rPr>
              <w:t>10. Сотрудничество в области культуры</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1. Истоки российско-американских отношений в XVII-XVIII века.</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2. Первым российским императором, проявившим интерес к США.</w:t>
            </w:r>
          </w:p>
          <w:p w:rsidR="00F96D96" w:rsidRDefault="005C1E06">
            <w:pPr>
              <w:spacing w:after="0" w:line="240" w:lineRule="auto"/>
              <w:jc w:val="both"/>
              <w:rPr>
                <w:sz w:val="24"/>
                <w:szCs w:val="24"/>
              </w:rPr>
            </w:pPr>
            <w:r>
              <w:rPr>
                <w:rFonts w:ascii="Times New Roman" w:hAnsi="Times New Roman" w:cs="Times New Roman"/>
                <w:color w:val="000000"/>
                <w:sz w:val="24"/>
                <w:szCs w:val="24"/>
              </w:rPr>
              <w:t>Темы рефератов: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1. История формирования российско-американских отношений.</w:t>
            </w:r>
          </w:p>
          <w:p w:rsidR="00F96D96" w:rsidRDefault="005C1E06">
            <w:pPr>
              <w:spacing w:after="0" w:line="240" w:lineRule="auto"/>
              <w:jc w:val="both"/>
              <w:rPr>
                <w:sz w:val="24"/>
                <w:szCs w:val="24"/>
              </w:rPr>
            </w:pPr>
            <w:r>
              <w:rPr>
                <w:rFonts w:ascii="Times New Roman" w:hAnsi="Times New Roman" w:cs="Times New Roman"/>
                <w:color w:val="000000"/>
                <w:sz w:val="24"/>
                <w:szCs w:val="24"/>
              </w:rPr>
              <w:t>2. Товарооборот.</w:t>
            </w:r>
          </w:p>
          <w:p w:rsidR="00F96D96" w:rsidRDefault="005C1E06">
            <w:pPr>
              <w:spacing w:after="0" w:line="240" w:lineRule="auto"/>
              <w:jc w:val="both"/>
              <w:rPr>
                <w:sz w:val="24"/>
                <w:szCs w:val="24"/>
              </w:rPr>
            </w:pPr>
            <w:r>
              <w:rPr>
                <w:rFonts w:ascii="Times New Roman" w:hAnsi="Times New Roman" w:cs="Times New Roman"/>
                <w:color w:val="000000"/>
                <w:sz w:val="24"/>
                <w:szCs w:val="24"/>
              </w:rPr>
              <w:t>3. Торгово-экономическое сотрудничество.</w:t>
            </w:r>
          </w:p>
          <w:p w:rsidR="00F96D96" w:rsidRDefault="005C1E06">
            <w:pPr>
              <w:spacing w:after="0" w:line="240" w:lineRule="auto"/>
              <w:jc w:val="both"/>
              <w:rPr>
                <w:sz w:val="24"/>
                <w:szCs w:val="24"/>
              </w:rPr>
            </w:pPr>
            <w:r>
              <w:rPr>
                <w:rFonts w:ascii="Times New Roman" w:hAnsi="Times New Roman" w:cs="Times New Roman"/>
                <w:color w:val="000000"/>
                <w:sz w:val="24"/>
                <w:szCs w:val="24"/>
              </w:rPr>
              <w:t>4. Инвестиционное сотрудничество.</w:t>
            </w:r>
          </w:p>
          <w:p w:rsidR="00F96D96" w:rsidRDefault="005C1E06">
            <w:pPr>
              <w:spacing w:after="0" w:line="240" w:lineRule="auto"/>
              <w:jc w:val="both"/>
              <w:rPr>
                <w:sz w:val="24"/>
                <w:szCs w:val="24"/>
              </w:rPr>
            </w:pPr>
            <w:r>
              <w:rPr>
                <w:rFonts w:ascii="Times New Roman" w:hAnsi="Times New Roman" w:cs="Times New Roman"/>
                <w:color w:val="000000"/>
                <w:sz w:val="24"/>
                <w:szCs w:val="24"/>
              </w:rPr>
              <w:t>5. Региональное сотрудничество.</w:t>
            </w:r>
          </w:p>
          <w:p w:rsidR="00F96D96" w:rsidRDefault="005C1E06">
            <w:pPr>
              <w:spacing w:after="0" w:line="240" w:lineRule="auto"/>
              <w:jc w:val="both"/>
              <w:rPr>
                <w:sz w:val="24"/>
                <w:szCs w:val="24"/>
              </w:rPr>
            </w:pPr>
            <w:r>
              <w:rPr>
                <w:rFonts w:ascii="Times New Roman" w:hAnsi="Times New Roman" w:cs="Times New Roman"/>
                <w:color w:val="000000"/>
                <w:sz w:val="24"/>
                <w:szCs w:val="24"/>
              </w:rPr>
              <w:t>6. Сотрудничество в области культуры.</w:t>
            </w:r>
          </w:p>
        </w:tc>
      </w:tr>
      <w:tr w:rsidR="00F96D96">
        <w:trPr>
          <w:trHeight w:hRule="exact" w:val="14"/>
        </w:trPr>
        <w:tc>
          <w:tcPr>
            <w:tcW w:w="9640" w:type="dxa"/>
          </w:tcPr>
          <w:p w:rsidR="00F96D96" w:rsidRDefault="00F96D96"/>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4. Историко-культурные связи России и Новой Зеландии</w:t>
            </w:r>
          </w:p>
        </w:tc>
      </w:tr>
      <w:tr w:rsidR="00F96D96">
        <w:trPr>
          <w:trHeight w:hRule="exact" w:val="5964"/>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ЮАР.</w:t>
            </w:r>
          </w:p>
          <w:p w:rsidR="00F96D96" w:rsidRDefault="005C1E0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96D96" w:rsidRDefault="005C1E06">
            <w:pPr>
              <w:spacing w:after="0" w:line="240" w:lineRule="auto"/>
              <w:jc w:val="both"/>
              <w:rPr>
                <w:sz w:val="24"/>
                <w:szCs w:val="24"/>
              </w:rPr>
            </w:pPr>
            <w:r>
              <w:rPr>
                <w:rFonts w:ascii="Times New Roman" w:hAnsi="Times New Roman" w:cs="Times New Roman"/>
                <w:color w:val="000000"/>
                <w:sz w:val="24"/>
                <w:szCs w:val="24"/>
              </w:rPr>
              <w:t>1. Первые контакты и установление прямых торговых и консульских отношений с Южно- Африканской Республикой.</w:t>
            </w:r>
          </w:p>
          <w:p w:rsidR="00F96D96" w:rsidRDefault="005C1E06">
            <w:pPr>
              <w:spacing w:after="0" w:line="240" w:lineRule="auto"/>
              <w:jc w:val="both"/>
              <w:rPr>
                <w:sz w:val="24"/>
                <w:szCs w:val="24"/>
              </w:rPr>
            </w:pPr>
            <w:r>
              <w:rPr>
                <w:rFonts w:ascii="Times New Roman" w:hAnsi="Times New Roman" w:cs="Times New Roman"/>
                <w:color w:val="000000"/>
                <w:sz w:val="24"/>
                <w:szCs w:val="24"/>
              </w:rPr>
              <w:t>2. Основные составляющие экономики Южной Африки.</w:t>
            </w:r>
          </w:p>
          <w:p w:rsidR="00F96D96" w:rsidRDefault="005C1E06">
            <w:pPr>
              <w:spacing w:after="0" w:line="240" w:lineRule="auto"/>
              <w:jc w:val="both"/>
              <w:rPr>
                <w:sz w:val="24"/>
                <w:szCs w:val="24"/>
              </w:rPr>
            </w:pPr>
            <w:r>
              <w:rPr>
                <w:rFonts w:ascii="Times New Roman" w:hAnsi="Times New Roman" w:cs="Times New Roman"/>
                <w:color w:val="000000"/>
                <w:sz w:val="24"/>
                <w:szCs w:val="24"/>
              </w:rPr>
              <w:t>3. Дипломатические отношения России с Южно-Африканской Республикой, сотрудничество в науке и технологии.</w:t>
            </w:r>
          </w:p>
          <w:p w:rsidR="00F96D96" w:rsidRDefault="005C1E06">
            <w:pPr>
              <w:spacing w:after="0" w:line="240" w:lineRule="auto"/>
              <w:jc w:val="both"/>
              <w:rPr>
                <w:sz w:val="24"/>
                <w:szCs w:val="24"/>
              </w:rPr>
            </w:pPr>
            <w:r>
              <w:rPr>
                <w:rFonts w:ascii="Times New Roman" w:hAnsi="Times New Roman" w:cs="Times New Roman"/>
                <w:color w:val="000000"/>
                <w:sz w:val="24"/>
                <w:szCs w:val="24"/>
              </w:rPr>
              <w:t>4. Договор о дружбе и партнёрстве между Россией и ЮАР</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1. Портрет президента ЮАР Фредерик де Клерк.</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2. Дипломатические отношения между Россией и ЮАР.</w:t>
            </w:r>
          </w:p>
          <w:p w:rsidR="00F96D96" w:rsidRDefault="005C1E06">
            <w:pPr>
              <w:spacing w:after="0" w:line="240" w:lineRule="auto"/>
              <w:jc w:val="both"/>
              <w:rPr>
                <w:sz w:val="24"/>
                <w:szCs w:val="24"/>
              </w:rPr>
            </w:pPr>
            <w:r>
              <w:rPr>
                <w:rFonts w:ascii="Times New Roman" w:hAnsi="Times New Roman" w:cs="Times New Roman"/>
                <w:color w:val="000000"/>
                <w:sz w:val="24"/>
                <w:szCs w:val="24"/>
              </w:rPr>
              <w:t>Темы рефератов: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1. Основные статьи российского экспорта — сырая нефть, минеральные удобрения, телекоммуникационное оборудование, пшеница, непромышленные алмазы.</w:t>
            </w:r>
          </w:p>
          <w:p w:rsidR="00F96D96" w:rsidRDefault="005C1E06">
            <w:pPr>
              <w:spacing w:after="0" w:line="240" w:lineRule="auto"/>
              <w:jc w:val="both"/>
              <w:rPr>
                <w:sz w:val="24"/>
                <w:szCs w:val="24"/>
              </w:rPr>
            </w:pPr>
            <w:r>
              <w:rPr>
                <w:rFonts w:ascii="Times New Roman" w:hAnsi="Times New Roman" w:cs="Times New Roman"/>
                <w:color w:val="000000"/>
                <w:sz w:val="24"/>
                <w:szCs w:val="24"/>
              </w:rPr>
              <w:t>2. ЮАР поставляет в Россию продовольствие (виноград, вина, яблоки, джемы и т. п.), марганцевые и хромовые руды, ферросплавы, различное оборудование</w:t>
            </w:r>
          </w:p>
          <w:p w:rsidR="00F96D96" w:rsidRDefault="005C1E06">
            <w:pPr>
              <w:spacing w:after="0" w:line="240" w:lineRule="auto"/>
              <w:jc w:val="both"/>
              <w:rPr>
                <w:sz w:val="24"/>
                <w:szCs w:val="24"/>
              </w:rPr>
            </w:pPr>
            <w:r>
              <w:rPr>
                <w:rFonts w:ascii="Times New Roman" w:hAnsi="Times New Roman" w:cs="Times New Roman"/>
                <w:color w:val="000000"/>
                <w:sz w:val="24"/>
                <w:szCs w:val="24"/>
              </w:rPr>
              <w:t>3. Посол России в ЮАР — Илья Игоревич Рогачёв (с 3 июля 2019 года);</w:t>
            </w:r>
          </w:p>
          <w:p w:rsidR="00F96D96" w:rsidRDefault="005C1E06">
            <w:pPr>
              <w:spacing w:after="0" w:line="240" w:lineRule="auto"/>
              <w:jc w:val="both"/>
              <w:rPr>
                <w:sz w:val="24"/>
                <w:szCs w:val="24"/>
              </w:rPr>
            </w:pPr>
            <w:r>
              <w:rPr>
                <w:rFonts w:ascii="Times New Roman" w:hAnsi="Times New Roman" w:cs="Times New Roman"/>
                <w:color w:val="000000"/>
                <w:sz w:val="24"/>
                <w:szCs w:val="24"/>
              </w:rPr>
              <w:t>4. Генеральный консул России в Кейптауне — Вячеслав Иванович Левин (с 5 февраля 2010).</w:t>
            </w:r>
          </w:p>
          <w:p w:rsidR="00F96D96" w:rsidRDefault="005C1E06">
            <w:pPr>
              <w:spacing w:after="0" w:line="240" w:lineRule="auto"/>
              <w:jc w:val="both"/>
              <w:rPr>
                <w:sz w:val="24"/>
                <w:szCs w:val="24"/>
              </w:rPr>
            </w:pPr>
            <w:r>
              <w:rPr>
                <w:rFonts w:ascii="Times New Roman" w:hAnsi="Times New Roman" w:cs="Times New Roman"/>
                <w:color w:val="000000"/>
                <w:sz w:val="24"/>
                <w:szCs w:val="24"/>
              </w:rPr>
              <w:t>5. Посол ЮАР в России — Мандиси Мпахлуа (с 8 февраля 2011),</w:t>
            </w:r>
          </w:p>
          <w:p w:rsidR="00F96D96" w:rsidRDefault="005C1E06">
            <w:pPr>
              <w:spacing w:after="0" w:line="240" w:lineRule="auto"/>
              <w:jc w:val="both"/>
              <w:rPr>
                <w:sz w:val="24"/>
                <w:szCs w:val="24"/>
              </w:rPr>
            </w:pPr>
            <w:r>
              <w:rPr>
                <w:rFonts w:ascii="Times New Roman" w:hAnsi="Times New Roman" w:cs="Times New Roman"/>
                <w:color w:val="000000"/>
                <w:sz w:val="24"/>
                <w:szCs w:val="24"/>
              </w:rPr>
              <w:t>6. Почётный консул ЮАР во Владивостоке — гражданин России Юрий Иванович Сиваченко (с 19 октября 2009).</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lastRenderedPageBreak/>
              <w:t>Тема 5. Историко-культурные связи России и Ирландии</w:t>
            </w:r>
          </w:p>
        </w:tc>
      </w:tr>
      <w:tr w:rsidR="00F96D96">
        <w:trPr>
          <w:trHeight w:hRule="exact" w:val="407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Новой Зеландии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96D96" w:rsidRDefault="005C1E06">
            <w:pPr>
              <w:spacing w:after="0" w:line="240" w:lineRule="auto"/>
              <w:jc w:val="both"/>
              <w:rPr>
                <w:sz w:val="24"/>
                <w:szCs w:val="24"/>
              </w:rPr>
            </w:pPr>
            <w:r>
              <w:rPr>
                <w:rFonts w:ascii="Times New Roman" w:hAnsi="Times New Roman" w:cs="Times New Roman"/>
                <w:color w:val="000000"/>
                <w:sz w:val="24"/>
                <w:szCs w:val="24"/>
              </w:rPr>
              <w:t>1. Новая Зеландия - островное королевство с множеством демократических свобод и традициями парламентаризма.</w:t>
            </w:r>
          </w:p>
          <w:p w:rsidR="00F96D96" w:rsidRDefault="005C1E06">
            <w:pPr>
              <w:spacing w:after="0" w:line="240" w:lineRule="auto"/>
              <w:jc w:val="both"/>
              <w:rPr>
                <w:sz w:val="24"/>
                <w:szCs w:val="24"/>
              </w:rPr>
            </w:pPr>
            <w:r>
              <w:rPr>
                <w:rFonts w:ascii="Times New Roman" w:hAnsi="Times New Roman" w:cs="Times New Roman"/>
                <w:color w:val="000000"/>
                <w:sz w:val="24"/>
                <w:szCs w:val="24"/>
              </w:rPr>
              <w:t>2. Особенности страны.</w:t>
            </w:r>
          </w:p>
          <w:p w:rsidR="00F96D96" w:rsidRDefault="005C1E06">
            <w:pPr>
              <w:spacing w:after="0" w:line="240" w:lineRule="auto"/>
              <w:jc w:val="both"/>
              <w:rPr>
                <w:sz w:val="24"/>
                <w:szCs w:val="24"/>
              </w:rPr>
            </w:pPr>
            <w:r>
              <w:rPr>
                <w:rFonts w:ascii="Times New Roman" w:hAnsi="Times New Roman" w:cs="Times New Roman"/>
                <w:color w:val="000000"/>
                <w:sz w:val="24"/>
                <w:szCs w:val="24"/>
              </w:rPr>
              <w:t>3. Особенности менталитета.</w:t>
            </w:r>
          </w:p>
          <w:p w:rsidR="00F96D96" w:rsidRDefault="005C1E06">
            <w:pPr>
              <w:spacing w:after="0" w:line="240" w:lineRule="auto"/>
              <w:jc w:val="both"/>
              <w:rPr>
                <w:sz w:val="24"/>
                <w:szCs w:val="24"/>
              </w:rPr>
            </w:pPr>
            <w:r>
              <w:rPr>
                <w:rFonts w:ascii="Times New Roman" w:hAnsi="Times New Roman" w:cs="Times New Roman"/>
                <w:color w:val="000000"/>
                <w:sz w:val="24"/>
                <w:szCs w:val="24"/>
              </w:rPr>
              <w:t>4. Русские и русскоязычные в Новой Зеландии.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1. Феминизм в Новой Зеландии.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2. Причины миграции россиян на острова в 90-х годах XX века.</w:t>
            </w:r>
          </w:p>
          <w:p w:rsidR="00F96D96" w:rsidRDefault="005C1E06">
            <w:pPr>
              <w:spacing w:after="0" w:line="240" w:lineRule="auto"/>
              <w:jc w:val="both"/>
              <w:rPr>
                <w:sz w:val="24"/>
                <w:szCs w:val="24"/>
              </w:rPr>
            </w:pPr>
            <w:r>
              <w:rPr>
                <w:rFonts w:ascii="Times New Roman" w:hAnsi="Times New Roman" w:cs="Times New Roman"/>
                <w:color w:val="000000"/>
                <w:sz w:val="24"/>
                <w:szCs w:val="24"/>
              </w:rPr>
              <w:t>Темы рефератов: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1. ООН и Новая Зеландия</w:t>
            </w:r>
          </w:p>
          <w:p w:rsidR="00F96D96" w:rsidRDefault="005C1E06">
            <w:pPr>
              <w:spacing w:after="0" w:line="240" w:lineRule="auto"/>
              <w:jc w:val="both"/>
              <w:rPr>
                <w:sz w:val="24"/>
                <w:szCs w:val="24"/>
              </w:rPr>
            </w:pPr>
            <w:r>
              <w:rPr>
                <w:rFonts w:ascii="Times New Roman" w:hAnsi="Times New Roman" w:cs="Times New Roman"/>
                <w:color w:val="000000"/>
                <w:sz w:val="24"/>
                <w:szCs w:val="24"/>
              </w:rPr>
              <w:t>2. Культура Новой Зеландии.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3. Русская культура в Новой Зеландии.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4. Уровень жизни населения Новой Зеландии.</w:t>
            </w:r>
          </w:p>
        </w:tc>
      </w:tr>
      <w:tr w:rsidR="00F96D96">
        <w:trPr>
          <w:trHeight w:hRule="exact" w:val="14"/>
        </w:trPr>
        <w:tc>
          <w:tcPr>
            <w:tcW w:w="9640" w:type="dxa"/>
          </w:tcPr>
          <w:p w:rsidR="00F96D96" w:rsidRDefault="00F96D96"/>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связи России и Индии</w:t>
            </w:r>
          </w:p>
        </w:tc>
      </w:tr>
      <w:tr w:rsidR="00F96D96">
        <w:trPr>
          <w:trHeight w:hRule="exact" w:val="3530"/>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Ирландии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96D96" w:rsidRDefault="005C1E06">
            <w:pPr>
              <w:spacing w:after="0" w:line="240" w:lineRule="auto"/>
              <w:jc w:val="both"/>
              <w:rPr>
                <w:sz w:val="24"/>
                <w:szCs w:val="24"/>
              </w:rPr>
            </w:pPr>
            <w:r>
              <w:rPr>
                <w:rFonts w:ascii="Times New Roman" w:hAnsi="Times New Roman" w:cs="Times New Roman"/>
                <w:color w:val="000000"/>
                <w:sz w:val="24"/>
                <w:szCs w:val="24"/>
              </w:rPr>
              <w:t>1. Культура ирландцев и ее связи со славянской культурой.</w:t>
            </w:r>
          </w:p>
          <w:p w:rsidR="00F96D96" w:rsidRDefault="005C1E06">
            <w:pPr>
              <w:spacing w:after="0" w:line="240" w:lineRule="auto"/>
              <w:jc w:val="both"/>
              <w:rPr>
                <w:sz w:val="24"/>
                <w:szCs w:val="24"/>
              </w:rPr>
            </w:pPr>
            <w:r>
              <w:rPr>
                <w:rFonts w:ascii="Times New Roman" w:hAnsi="Times New Roman" w:cs="Times New Roman"/>
                <w:color w:val="000000"/>
                <w:sz w:val="24"/>
                <w:szCs w:val="24"/>
              </w:rPr>
              <w:t>2. Первые политические отношения с Ирландией.</w:t>
            </w:r>
          </w:p>
          <w:p w:rsidR="00F96D96" w:rsidRDefault="005C1E06">
            <w:pPr>
              <w:spacing w:after="0" w:line="240" w:lineRule="auto"/>
              <w:jc w:val="both"/>
              <w:rPr>
                <w:sz w:val="24"/>
                <w:szCs w:val="24"/>
              </w:rPr>
            </w:pPr>
            <w:r>
              <w:rPr>
                <w:rFonts w:ascii="Times New Roman" w:hAnsi="Times New Roman" w:cs="Times New Roman"/>
                <w:color w:val="000000"/>
                <w:sz w:val="24"/>
                <w:szCs w:val="24"/>
              </w:rPr>
              <w:t>3. Ирландский вопрос  в России в XIX веке.</w:t>
            </w:r>
          </w:p>
          <w:p w:rsidR="00F96D96" w:rsidRDefault="005C1E06">
            <w:pPr>
              <w:spacing w:after="0" w:line="240" w:lineRule="auto"/>
              <w:jc w:val="both"/>
              <w:rPr>
                <w:sz w:val="24"/>
                <w:szCs w:val="24"/>
              </w:rPr>
            </w:pPr>
            <w:r>
              <w:rPr>
                <w:rFonts w:ascii="Times New Roman" w:hAnsi="Times New Roman" w:cs="Times New Roman"/>
                <w:color w:val="000000"/>
                <w:sz w:val="24"/>
                <w:szCs w:val="24"/>
              </w:rPr>
              <w:t>4. Дипломатические отношения в сентябре 1973 года.</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1. Формирование русской диаспоры в Ирландии.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2. Развитие российско-ирландских отношений после 1991 года.</w:t>
            </w:r>
          </w:p>
          <w:p w:rsidR="00F96D96" w:rsidRDefault="005C1E06">
            <w:pPr>
              <w:spacing w:after="0" w:line="240" w:lineRule="auto"/>
              <w:jc w:val="both"/>
              <w:rPr>
                <w:sz w:val="24"/>
                <w:szCs w:val="24"/>
              </w:rPr>
            </w:pPr>
            <w:r>
              <w:rPr>
                <w:rFonts w:ascii="Times New Roman" w:hAnsi="Times New Roman" w:cs="Times New Roman"/>
                <w:color w:val="000000"/>
                <w:sz w:val="24"/>
                <w:szCs w:val="24"/>
              </w:rPr>
              <w:t>Темы рефератов: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1. Новые «русские ирландцы».</w:t>
            </w:r>
          </w:p>
          <w:p w:rsidR="00F96D96" w:rsidRDefault="005C1E06">
            <w:pPr>
              <w:spacing w:after="0" w:line="240" w:lineRule="auto"/>
              <w:jc w:val="both"/>
              <w:rPr>
                <w:sz w:val="24"/>
                <w:szCs w:val="24"/>
              </w:rPr>
            </w:pPr>
            <w:r>
              <w:rPr>
                <w:rFonts w:ascii="Times New Roman" w:hAnsi="Times New Roman" w:cs="Times New Roman"/>
                <w:color w:val="000000"/>
                <w:sz w:val="24"/>
                <w:szCs w:val="24"/>
              </w:rPr>
              <w:t>2. Очаги русской культуры в Ирландии: школы, детские клубы, православные религиозные центры, СМИ.</w:t>
            </w:r>
          </w:p>
        </w:tc>
      </w:tr>
      <w:tr w:rsidR="00F96D96">
        <w:trPr>
          <w:trHeight w:hRule="exact" w:val="14"/>
        </w:trPr>
        <w:tc>
          <w:tcPr>
            <w:tcW w:w="9640" w:type="dxa"/>
          </w:tcPr>
          <w:p w:rsidR="00F96D96" w:rsidRDefault="00F96D96"/>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7. Историко-культурные связи России и Гонконга</w:t>
            </w:r>
          </w:p>
        </w:tc>
      </w:tr>
      <w:tr w:rsidR="00F96D96">
        <w:trPr>
          <w:trHeight w:hRule="exact" w:val="407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Индии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96D96" w:rsidRDefault="005C1E06">
            <w:pPr>
              <w:spacing w:after="0" w:line="240" w:lineRule="auto"/>
              <w:jc w:val="both"/>
              <w:rPr>
                <w:sz w:val="24"/>
                <w:szCs w:val="24"/>
              </w:rPr>
            </w:pPr>
            <w:r>
              <w:rPr>
                <w:rFonts w:ascii="Times New Roman" w:hAnsi="Times New Roman" w:cs="Times New Roman"/>
                <w:color w:val="000000"/>
                <w:sz w:val="24"/>
                <w:szCs w:val="24"/>
              </w:rPr>
              <w:t>1. Первые сведения об Индии в России.</w:t>
            </w:r>
          </w:p>
          <w:p w:rsidR="00F96D96" w:rsidRDefault="005C1E06">
            <w:pPr>
              <w:spacing w:after="0" w:line="240" w:lineRule="auto"/>
              <w:jc w:val="both"/>
              <w:rPr>
                <w:sz w:val="24"/>
                <w:szCs w:val="24"/>
              </w:rPr>
            </w:pPr>
            <w:r>
              <w:rPr>
                <w:rFonts w:ascii="Times New Roman" w:hAnsi="Times New Roman" w:cs="Times New Roman"/>
                <w:color w:val="000000"/>
                <w:sz w:val="24"/>
                <w:szCs w:val="24"/>
              </w:rPr>
              <w:t>2. Российско-индийские отношения после путешествия тверского купца Афанасия Никитина в XV веке.</w:t>
            </w:r>
          </w:p>
          <w:p w:rsidR="00F96D96" w:rsidRDefault="005C1E06">
            <w:pPr>
              <w:spacing w:after="0" w:line="240" w:lineRule="auto"/>
              <w:jc w:val="both"/>
              <w:rPr>
                <w:sz w:val="24"/>
                <w:szCs w:val="24"/>
              </w:rPr>
            </w:pPr>
            <w:r>
              <w:rPr>
                <w:rFonts w:ascii="Times New Roman" w:hAnsi="Times New Roman" w:cs="Times New Roman"/>
                <w:color w:val="000000"/>
                <w:sz w:val="24"/>
                <w:szCs w:val="24"/>
              </w:rPr>
              <w:t>3. Отношения между двумя странами в XX веке.</w:t>
            </w:r>
          </w:p>
          <w:p w:rsidR="00F96D96" w:rsidRDefault="005C1E06">
            <w:pPr>
              <w:spacing w:after="0" w:line="240" w:lineRule="auto"/>
              <w:jc w:val="both"/>
              <w:rPr>
                <w:sz w:val="24"/>
                <w:szCs w:val="24"/>
              </w:rPr>
            </w:pPr>
            <w:r>
              <w:rPr>
                <w:rFonts w:ascii="Times New Roman" w:hAnsi="Times New Roman" w:cs="Times New Roman"/>
                <w:color w:val="000000"/>
                <w:sz w:val="24"/>
                <w:szCs w:val="24"/>
              </w:rPr>
              <w:t>4. Российское императорское генеральное консульство (в 1911 году оно переместилось в Калькутту).</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1. Первое посольство России в Индии.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2. Индия в трудах русских авторов.</w:t>
            </w:r>
          </w:p>
          <w:p w:rsidR="00F96D96" w:rsidRDefault="005C1E06">
            <w:pPr>
              <w:spacing w:after="0" w:line="240" w:lineRule="auto"/>
              <w:jc w:val="both"/>
              <w:rPr>
                <w:sz w:val="24"/>
                <w:szCs w:val="24"/>
              </w:rPr>
            </w:pPr>
            <w:r>
              <w:rPr>
                <w:rFonts w:ascii="Times New Roman" w:hAnsi="Times New Roman" w:cs="Times New Roman"/>
                <w:color w:val="000000"/>
                <w:sz w:val="24"/>
                <w:szCs w:val="24"/>
              </w:rPr>
              <w:t>Темы рефератов: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1. История торговых отношений России и Индии.</w:t>
            </w:r>
          </w:p>
          <w:p w:rsidR="00F96D96" w:rsidRDefault="005C1E06">
            <w:pPr>
              <w:spacing w:after="0" w:line="240" w:lineRule="auto"/>
              <w:jc w:val="both"/>
              <w:rPr>
                <w:sz w:val="24"/>
                <w:szCs w:val="24"/>
              </w:rPr>
            </w:pPr>
            <w:r>
              <w:rPr>
                <w:rFonts w:ascii="Times New Roman" w:hAnsi="Times New Roman" w:cs="Times New Roman"/>
                <w:color w:val="000000"/>
                <w:sz w:val="24"/>
                <w:szCs w:val="24"/>
              </w:rPr>
              <w:t>2. Русско-индийские договоры.</w:t>
            </w:r>
          </w:p>
          <w:p w:rsidR="00F96D96" w:rsidRDefault="005C1E06">
            <w:pPr>
              <w:spacing w:after="0" w:line="240" w:lineRule="auto"/>
              <w:jc w:val="both"/>
              <w:rPr>
                <w:sz w:val="24"/>
                <w:szCs w:val="24"/>
              </w:rPr>
            </w:pPr>
            <w:r>
              <w:rPr>
                <w:rFonts w:ascii="Times New Roman" w:hAnsi="Times New Roman" w:cs="Times New Roman"/>
                <w:color w:val="000000"/>
                <w:sz w:val="24"/>
                <w:szCs w:val="24"/>
              </w:rPr>
              <w:t>3. Индийская культура в России.</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lastRenderedPageBreak/>
              <w:t>Тема 8. Историко-культурные связи России и Филиппин</w:t>
            </w:r>
          </w:p>
        </w:tc>
      </w:tr>
      <w:tr w:rsidR="00F96D96">
        <w:trPr>
          <w:trHeight w:hRule="exact" w:val="434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Филиппин</w:t>
            </w:r>
          </w:p>
          <w:p w:rsidR="00F96D96" w:rsidRDefault="005C1E0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96D96" w:rsidRDefault="005C1E06">
            <w:pPr>
              <w:spacing w:after="0" w:line="240" w:lineRule="auto"/>
              <w:jc w:val="both"/>
              <w:rPr>
                <w:sz w:val="24"/>
                <w:szCs w:val="24"/>
              </w:rPr>
            </w:pPr>
            <w:r>
              <w:rPr>
                <w:rFonts w:ascii="Times New Roman" w:hAnsi="Times New Roman" w:cs="Times New Roman"/>
                <w:color w:val="000000"/>
                <w:sz w:val="24"/>
                <w:szCs w:val="24"/>
              </w:rPr>
              <w:t>1. Получение независимости Филиппинами.</w:t>
            </w:r>
          </w:p>
          <w:p w:rsidR="00F96D96" w:rsidRDefault="005C1E06">
            <w:pPr>
              <w:spacing w:after="0" w:line="240" w:lineRule="auto"/>
              <w:jc w:val="both"/>
              <w:rPr>
                <w:sz w:val="24"/>
                <w:szCs w:val="24"/>
              </w:rPr>
            </w:pPr>
            <w:r>
              <w:rPr>
                <w:rFonts w:ascii="Times New Roman" w:hAnsi="Times New Roman" w:cs="Times New Roman"/>
                <w:color w:val="000000"/>
                <w:sz w:val="24"/>
                <w:szCs w:val="24"/>
              </w:rPr>
              <w:t>2. Общество дружбы «Филиппины-СССР».</w:t>
            </w:r>
          </w:p>
          <w:p w:rsidR="00F96D96" w:rsidRDefault="005C1E06">
            <w:pPr>
              <w:spacing w:after="0" w:line="240" w:lineRule="auto"/>
              <w:jc w:val="both"/>
              <w:rPr>
                <w:sz w:val="24"/>
                <w:szCs w:val="24"/>
              </w:rPr>
            </w:pPr>
            <w:r>
              <w:rPr>
                <w:rFonts w:ascii="Times New Roman" w:hAnsi="Times New Roman" w:cs="Times New Roman"/>
                <w:color w:val="000000"/>
                <w:sz w:val="24"/>
                <w:szCs w:val="24"/>
              </w:rPr>
              <w:t>3. Дипломатические отношения между Филиппинами и СССР.</w:t>
            </w:r>
          </w:p>
          <w:p w:rsidR="00F96D96" w:rsidRDefault="005C1E06">
            <w:pPr>
              <w:spacing w:after="0" w:line="240" w:lineRule="auto"/>
              <w:jc w:val="both"/>
              <w:rPr>
                <w:sz w:val="24"/>
                <w:szCs w:val="24"/>
              </w:rPr>
            </w:pPr>
            <w:r>
              <w:rPr>
                <w:rFonts w:ascii="Times New Roman" w:hAnsi="Times New Roman" w:cs="Times New Roman"/>
                <w:color w:val="000000"/>
                <w:sz w:val="24"/>
                <w:szCs w:val="24"/>
              </w:rPr>
              <w:t>4. Углубление сотрудничества в экономической, культурной, военной и антитеррористической сферах Филиппин и России в 2017 г.</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1. Филиппино-российский деловой совет.</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2. Обмен преподавателями и студентами ИСАА при МГУ и Санкт- Петербургского государственного университета с Университетом Филиппин.</w:t>
            </w:r>
          </w:p>
          <w:p w:rsidR="00F96D96" w:rsidRDefault="005C1E06">
            <w:pPr>
              <w:spacing w:after="0" w:line="240" w:lineRule="auto"/>
              <w:jc w:val="both"/>
              <w:rPr>
                <w:sz w:val="24"/>
                <w:szCs w:val="24"/>
              </w:rPr>
            </w:pPr>
            <w:r>
              <w:rPr>
                <w:rFonts w:ascii="Times New Roman" w:hAnsi="Times New Roman" w:cs="Times New Roman"/>
                <w:color w:val="000000"/>
                <w:sz w:val="24"/>
                <w:szCs w:val="24"/>
              </w:rPr>
              <w:t>Темы рефератов: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1. Объемы российского экспорта на Филиппины.</w:t>
            </w:r>
          </w:p>
          <w:p w:rsidR="00F96D96" w:rsidRDefault="005C1E06">
            <w:pPr>
              <w:spacing w:after="0" w:line="240" w:lineRule="auto"/>
              <w:jc w:val="both"/>
              <w:rPr>
                <w:sz w:val="24"/>
                <w:szCs w:val="24"/>
              </w:rPr>
            </w:pPr>
            <w:r>
              <w:rPr>
                <w:rFonts w:ascii="Times New Roman" w:hAnsi="Times New Roman" w:cs="Times New Roman"/>
                <w:color w:val="000000"/>
                <w:sz w:val="24"/>
                <w:szCs w:val="24"/>
              </w:rPr>
              <w:t>2. Диалог между министерствами обороны России и Филиппин по укреплению двустороннего военного сотрудничества в 2016 г.</w:t>
            </w:r>
          </w:p>
          <w:p w:rsidR="00F96D96" w:rsidRDefault="005C1E06">
            <w:pPr>
              <w:spacing w:after="0" w:line="240" w:lineRule="auto"/>
              <w:jc w:val="both"/>
              <w:rPr>
                <w:sz w:val="24"/>
                <w:szCs w:val="24"/>
              </w:rPr>
            </w:pPr>
            <w:r>
              <w:rPr>
                <w:rFonts w:ascii="Times New Roman" w:hAnsi="Times New Roman" w:cs="Times New Roman"/>
                <w:color w:val="000000"/>
                <w:sz w:val="24"/>
                <w:szCs w:val="24"/>
              </w:rPr>
              <w:t>3. Соглашение о военно-техническом сотрудничестве в октябре 2017 года.</w:t>
            </w:r>
          </w:p>
        </w:tc>
      </w:tr>
      <w:tr w:rsidR="00F96D96">
        <w:trPr>
          <w:trHeight w:hRule="exact" w:val="14"/>
        </w:trPr>
        <w:tc>
          <w:tcPr>
            <w:tcW w:w="9640" w:type="dxa"/>
          </w:tcPr>
          <w:p w:rsidR="00F96D96" w:rsidRDefault="00F96D96"/>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jc w:val="center"/>
              <w:rPr>
                <w:sz w:val="24"/>
                <w:szCs w:val="24"/>
              </w:rPr>
            </w:pPr>
            <w:r>
              <w:rPr>
                <w:rFonts w:ascii="Times New Roman" w:hAnsi="Times New Roman" w:cs="Times New Roman"/>
                <w:b/>
                <w:color w:val="000000"/>
                <w:sz w:val="24"/>
                <w:szCs w:val="24"/>
              </w:rPr>
              <w:t>Тема 9. Историко-культурные связи России и Пакистана</w:t>
            </w:r>
          </w:p>
        </w:tc>
      </w:tr>
      <w:tr w:rsidR="00F96D96">
        <w:trPr>
          <w:trHeight w:hRule="exact" w:val="3530"/>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Пакистана</w:t>
            </w:r>
          </w:p>
          <w:p w:rsidR="00F96D96" w:rsidRDefault="005C1E0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F96D96" w:rsidRDefault="005C1E06">
            <w:pPr>
              <w:spacing w:after="0" w:line="240" w:lineRule="auto"/>
              <w:jc w:val="both"/>
              <w:rPr>
                <w:sz w:val="24"/>
                <w:szCs w:val="24"/>
              </w:rPr>
            </w:pPr>
            <w:r>
              <w:rPr>
                <w:rFonts w:ascii="Times New Roman" w:hAnsi="Times New Roman" w:cs="Times New Roman"/>
                <w:color w:val="000000"/>
                <w:sz w:val="24"/>
                <w:szCs w:val="24"/>
              </w:rPr>
              <w:t>1.  Установление дипломатических отношений между странами после Второй Мировой войны.</w:t>
            </w:r>
          </w:p>
          <w:p w:rsidR="00F96D96" w:rsidRDefault="005C1E06">
            <w:pPr>
              <w:spacing w:after="0" w:line="240" w:lineRule="auto"/>
              <w:jc w:val="both"/>
              <w:rPr>
                <w:sz w:val="24"/>
                <w:szCs w:val="24"/>
              </w:rPr>
            </w:pPr>
            <w:r>
              <w:rPr>
                <w:rFonts w:ascii="Times New Roman" w:hAnsi="Times New Roman" w:cs="Times New Roman"/>
                <w:color w:val="000000"/>
                <w:sz w:val="24"/>
                <w:szCs w:val="24"/>
              </w:rPr>
              <w:t>2. Советско-пакистанские отношения</w:t>
            </w:r>
          </w:p>
          <w:p w:rsidR="00F96D96" w:rsidRDefault="005C1E06">
            <w:pPr>
              <w:spacing w:after="0" w:line="240" w:lineRule="auto"/>
              <w:jc w:val="both"/>
              <w:rPr>
                <w:sz w:val="24"/>
                <w:szCs w:val="24"/>
              </w:rPr>
            </w:pPr>
            <w:r>
              <w:rPr>
                <w:rFonts w:ascii="Times New Roman" w:hAnsi="Times New Roman" w:cs="Times New Roman"/>
                <w:color w:val="000000"/>
                <w:sz w:val="24"/>
                <w:szCs w:val="24"/>
              </w:rPr>
              <w:t>3. Улучшение отношений после распада СССР</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1. Приведите примеры российско-пакистанского культурного сотрудничества.</w:t>
            </w:r>
          </w:p>
          <w:p w:rsidR="00F96D96" w:rsidRDefault="005C1E06">
            <w:pPr>
              <w:spacing w:after="0" w:line="240" w:lineRule="auto"/>
              <w:jc w:val="both"/>
              <w:rPr>
                <w:sz w:val="24"/>
                <w:szCs w:val="24"/>
              </w:rPr>
            </w:pPr>
            <w:r>
              <w:rPr>
                <w:rFonts w:ascii="Times New Roman" w:hAnsi="Times New Roman" w:cs="Times New Roman"/>
                <w:color w:val="000000"/>
                <w:sz w:val="24"/>
                <w:szCs w:val="24"/>
              </w:rPr>
              <w:t>Задание 2. Россия в истории Павистана.</w:t>
            </w:r>
          </w:p>
          <w:p w:rsidR="00F96D96" w:rsidRDefault="005C1E06">
            <w:pPr>
              <w:spacing w:after="0" w:line="240" w:lineRule="auto"/>
              <w:jc w:val="both"/>
              <w:rPr>
                <w:sz w:val="24"/>
                <w:szCs w:val="24"/>
              </w:rPr>
            </w:pPr>
            <w:r>
              <w:rPr>
                <w:rFonts w:ascii="Times New Roman" w:hAnsi="Times New Roman" w:cs="Times New Roman"/>
                <w:color w:val="000000"/>
                <w:sz w:val="24"/>
                <w:szCs w:val="24"/>
              </w:rPr>
              <w:t>Темы рефератов:</w:t>
            </w:r>
          </w:p>
          <w:p w:rsidR="00F96D96" w:rsidRDefault="005C1E06">
            <w:pPr>
              <w:spacing w:after="0" w:line="240" w:lineRule="auto"/>
              <w:jc w:val="both"/>
              <w:rPr>
                <w:sz w:val="24"/>
                <w:szCs w:val="24"/>
              </w:rPr>
            </w:pPr>
            <w:r>
              <w:rPr>
                <w:rFonts w:ascii="Times New Roman" w:hAnsi="Times New Roman" w:cs="Times New Roman"/>
                <w:color w:val="000000"/>
                <w:sz w:val="24"/>
                <w:szCs w:val="24"/>
              </w:rPr>
              <w:t>1. Позиции Пакистана в мировой и региональной политике.</w:t>
            </w:r>
          </w:p>
          <w:p w:rsidR="00F96D96" w:rsidRDefault="005C1E06">
            <w:pPr>
              <w:spacing w:after="0" w:line="240" w:lineRule="auto"/>
              <w:jc w:val="both"/>
              <w:rPr>
                <w:sz w:val="24"/>
                <w:szCs w:val="24"/>
              </w:rPr>
            </w:pPr>
            <w:r>
              <w:rPr>
                <w:rFonts w:ascii="Times New Roman" w:hAnsi="Times New Roman" w:cs="Times New Roman"/>
                <w:color w:val="000000"/>
                <w:sz w:val="24"/>
                <w:szCs w:val="24"/>
              </w:rPr>
              <w:t>2. Президент Пакистана Асифа Али Зардари.</w:t>
            </w:r>
          </w:p>
          <w:p w:rsidR="00F96D96" w:rsidRDefault="005C1E06">
            <w:pPr>
              <w:spacing w:after="0" w:line="240" w:lineRule="auto"/>
              <w:jc w:val="both"/>
              <w:rPr>
                <w:sz w:val="24"/>
                <w:szCs w:val="24"/>
              </w:rPr>
            </w:pPr>
            <w:r>
              <w:rPr>
                <w:rFonts w:ascii="Times New Roman" w:hAnsi="Times New Roman" w:cs="Times New Roman"/>
                <w:color w:val="000000"/>
                <w:sz w:val="24"/>
                <w:szCs w:val="24"/>
              </w:rPr>
              <w:t>3. Товарооборот России и Пакистана.</w:t>
            </w:r>
          </w:p>
        </w:tc>
      </w:tr>
      <w:tr w:rsidR="00F96D96">
        <w:trPr>
          <w:trHeight w:hRule="exact" w:val="855"/>
        </w:trPr>
        <w:tc>
          <w:tcPr>
            <w:tcW w:w="9654" w:type="dxa"/>
            <w:shd w:val="clear" w:color="000000" w:fill="FFFFFF"/>
            <w:tcMar>
              <w:left w:w="34" w:type="dxa"/>
              <w:right w:w="34" w:type="dxa"/>
            </w:tcMar>
          </w:tcPr>
          <w:p w:rsidR="00F96D96" w:rsidRDefault="00F96D96">
            <w:pPr>
              <w:spacing w:after="0" w:line="240" w:lineRule="auto"/>
              <w:rPr>
                <w:sz w:val="24"/>
                <w:szCs w:val="24"/>
              </w:rPr>
            </w:pPr>
          </w:p>
          <w:p w:rsidR="00F96D96" w:rsidRDefault="005C1E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6D96">
        <w:trPr>
          <w:trHeight w:hRule="exact" w:val="4912"/>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2022.</w:t>
            </w:r>
          </w:p>
          <w:p w:rsidR="00F96D96" w:rsidRDefault="005C1E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6D96" w:rsidRDefault="005C1E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6D96" w:rsidRDefault="005C1E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6D96">
        <w:trPr>
          <w:trHeight w:hRule="exact" w:val="138"/>
        </w:trPr>
        <w:tc>
          <w:tcPr>
            <w:tcW w:w="9640" w:type="dxa"/>
          </w:tcPr>
          <w:p w:rsidR="00F96D96" w:rsidRDefault="00F96D96"/>
        </w:tc>
      </w:tr>
      <w:tr w:rsidR="00F96D96">
        <w:trPr>
          <w:trHeight w:hRule="exact" w:val="855"/>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96D96" w:rsidRDefault="005C1E06">
            <w:pPr>
              <w:spacing w:after="0" w:line="240" w:lineRule="auto"/>
              <w:rPr>
                <w:sz w:val="24"/>
                <w:szCs w:val="24"/>
              </w:rPr>
            </w:pPr>
            <w:r>
              <w:rPr>
                <w:rFonts w:ascii="Times New Roman" w:hAnsi="Times New Roman" w:cs="Times New Roman"/>
                <w:b/>
                <w:color w:val="000000"/>
                <w:sz w:val="24"/>
                <w:szCs w:val="24"/>
              </w:rPr>
              <w:t>Основная:</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6D96">
        <w:trPr>
          <w:trHeight w:hRule="exact" w:val="826"/>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древного</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6920">
                <w:rPr>
                  <w:rStyle w:val="a3"/>
                </w:rPr>
                <w:t>https://urait.ru/bcode/423995</w:t>
              </w:r>
            </w:hyperlink>
            <w:r>
              <w:t xml:space="preserve"> </w:t>
            </w:r>
          </w:p>
        </w:tc>
      </w:tr>
      <w:tr w:rsidR="00F96D96">
        <w:trPr>
          <w:trHeight w:hRule="exact" w:val="555"/>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6920">
                <w:rPr>
                  <w:rStyle w:val="a3"/>
                </w:rPr>
                <w:t>https://urait.ru/bcode/429296</w:t>
              </w:r>
            </w:hyperlink>
            <w:r>
              <w:t xml:space="preserve"> </w:t>
            </w:r>
          </w:p>
        </w:tc>
      </w:tr>
      <w:tr w:rsidR="00F96D96">
        <w:trPr>
          <w:trHeight w:hRule="exact" w:val="826"/>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6920">
                <w:rPr>
                  <w:rStyle w:val="a3"/>
                </w:rPr>
                <w:t>https://urait.ru/bcode/442419</w:t>
              </w:r>
            </w:hyperlink>
            <w:r>
              <w:t xml:space="preserve"> </w:t>
            </w:r>
          </w:p>
        </w:tc>
      </w:tr>
      <w:tr w:rsidR="00F96D96">
        <w:trPr>
          <w:trHeight w:hRule="exact" w:val="826"/>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56920">
                <w:rPr>
                  <w:rStyle w:val="a3"/>
                </w:rPr>
                <w:t>https://urait.ru/bcode/433479</w:t>
              </w:r>
            </w:hyperlink>
            <w:r>
              <w:t xml:space="preserve"> </w:t>
            </w:r>
          </w:p>
        </w:tc>
      </w:tr>
      <w:tr w:rsidR="00F96D96">
        <w:trPr>
          <w:trHeight w:hRule="exact" w:val="555"/>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56920">
                <w:rPr>
                  <w:rStyle w:val="a3"/>
                </w:rPr>
                <w:t>https://urait.ru/bcode/426692</w:t>
              </w:r>
            </w:hyperlink>
            <w:r>
              <w:t xml:space="preserve"> </w:t>
            </w:r>
          </w:p>
        </w:tc>
      </w:tr>
      <w:tr w:rsidR="00F96D96">
        <w:trPr>
          <w:trHeight w:hRule="exact" w:val="555"/>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Петрович-Белкин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56920">
                <w:rPr>
                  <w:rStyle w:val="a3"/>
                </w:rPr>
                <w:t>https://urait.ru/bcode/454137</w:t>
              </w:r>
            </w:hyperlink>
            <w:r>
              <w:t xml:space="preserve"> </w:t>
            </w:r>
          </w:p>
        </w:tc>
      </w:tr>
      <w:tr w:rsidR="00F96D96">
        <w:trPr>
          <w:trHeight w:hRule="exact" w:val="1096"/>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Западной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Великобритания.</w:t>
            </w:r>
            <w:r>
              <w:t xml:space="preserve"> </w:t>
            </w:r>
            <w:r>
              <w:rPr>
                <w:rFonts w:ascii="Times New Roman" w:hAnsi="Times New Roman" w:cs="Times New Roman"/>
                <w:color w:val="000000"/>
                <w:sz w:val="24"/>
                <w:szCs w:val="24"/>
              </w:rPr>
              <w:t>Германия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Ермаков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Каспарян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Линец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56920">
                <w:rPr>
                  <w:rStyle w:val="a3"/>
                </w:rPr>
                <w:t>https://urait.ru/bcode/455212</w:t>
              </w:r>
            </w:hyperlink>
            <w:r>
              <w:t xml:space="preserve"> </w:t>
            </w:r>
          </w:p>
        </w:tc>
      </w:tr>
      <w:tr w:rsidR="00F96D96">
        <w:trPr>
          <w:trHeight w:hRule="exact" w:val="277"/>
        </w:trPr>
        <w:tc>
          <w:tcPr>
            <w:tcW w:w="285" w:type="dxa"/>
          </w:tcPr>
          <w:p w:rsidR="00F96D96" w:rsidRDefault="00F96D96"/>
        </w:tc>
        <w:tc>
          <w:tcPr>
            <w:tcW w:w="9370"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i/>
                <w:color w:val="000000"/>
                <w:sz w:val="24"/>
                <w:szCs w:val="24"/>
              </w:rPr>
              <w:t>Дополнительная:</w:t>
            </w:r>
          </w:p>
        </w:tc>
      </w:tr>
      <w:tr w:rsidR="00F96D96">
        <w:trPr>
          <w:trHeight w:hRule="exact" w:val="26"/>
        </w:trPr>
        <w:tc>
          <w:tcPr>
            <w:tcW w:w="9654" w:type="dxa"/>
            <w:gridSpan w:val="2"/>
            <w:vMerge w:val="restart"/>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Страноведение</w:t>
            </w:r>
            <w:r>
              <w:t xml:space="preserve"> </w:t>
            </w:r>
            <w:r>
              <w:rPr>
                <w:rFonts w:ascii="Times New Roman" w:hAnsi="Times New Roman" w:cs="Times New Roman"/>
                <w:color w:val="000000"/>
                <w:sz w:val="24"/>
                <w:szCs w:val="24"/>
              </w:rPr>
              <w:t>Соединенного</w:t>
            </w:r>
            <w:r>
              <w:t xml:space="preserve"> </w:t>
            </w:r>
            <w:r>
              <w:rPr>
                <w:rFonts w:ascii="Times New Roman" w:hAnsi="Times New Roman" w:cs="Times New Roman"/>
                <w:color w:val="000000"/>
                <w:sz w:val="24"/>
                <w:szCs w:val="24"/>
              </w:rPr>
              <w:t>Королевства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UK</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US</w:t>
            </w:r>
            <w:r>
              <w:t xml:space="preserve"> </w:t>
            </w:r>
            <w:r>
              <w:rPr>
                <w:rFonts w:ascii="Times New Roman" w:hAnsi="Times New Roman" w:cs="Times New Roman"/>
                <w:color w:val="000000"/>
                <w:sz w:val="24"/>
                <w:szCs w:val="24"/>
              </w:rPr>
              <w:t>studies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Трашков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Страноведение</w:t>
            </w:r>
            <w:r>
              <w:t xml:space="preserve"> </w:t>
            </w:r>
            <w:r>
              <w:rPr>
                <w:rFonts w:ascii="Times New Roman" w:hAnsi="Times New Roman" w:cs="Times New Roman"/>
                <w:color w:val="000000"/>
                <w:sz w:val="24"/>
                <w:szCs w:val="24"/>
              </w:rPr>
              <w:t>Соединенного</w:t>
            </w:r>
            <w:r>
              <w:t xml:space="preserve"> </w:t>
            </w:r>
            <w:r>
              <w:rPr>
                <w:rFonts w:ascii="Times New Roman" w:hAnsi="Times New Roman" w:cs="Times New Roman"/>
                <w:color w:val="000000"/>
                <w:sz w:val="24"/>
                <w:szCs w:val="24"/>
              </w:rPr>
              <w:t>Королевства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UK</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US</w:t>
            </w:r>
            <w:r>
              <w:t xml:space="preserve"> </w:t>
            </w:r>
            <w:r>
              <w:rPr>
                <w:rFonts w:ascii="Times New Roman" w:hAnsi="Times New Roman" w:cs="Times New Roman"/>
                <w:color w:val="000000"/>
                <w:sz w:val="24"/>
                <w:szCs w:val="24"/>
              </w:rPr>
              <w:t>studies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56920">
                <w:rPr>
                  <w:rStyle w:val="a3"/>
                </w:rPr>
                <w:t>http://www.iprbookshop.ru/59656.html</w:t>
              </w:r>
            </w:hyperlink>
            <w:r>
              <w:t xml:space="preserve"> </w:t>
            </w:r>
          </w:p>
        </w:tc>
      </w:tr>
      <w:tr w:rsidR="00F96D96">
        <w:trPr>
          <w:trHeight w:hRule="exact" w:val="1340"/>
        </w:trPr>
        <w:tc>
          <w:tcPr>
            <w:tcW w:w="9654" w:type="dxa"/>
            <w:gridSpan w:val="2"/>
            <w:vMerge/>
            <w:shd w:val="clear" w:color="000000" w:fill="FFFFFF"/>
            <w:tcMar>
              <w:left w:w="34" w:type="dxa"/>
              <w:right w:w="34" w:type="dxa"/>
            </w:tcMar>
          </w:tcPr>
          <w:p w:rsidR="00F96D96" w:rsidRDefault="00F96D96"/>
        </w:tc>
      </w:tr>
      <w:tr w:rsidR="00F96D96">
        <w:trPr>
          <w:trHeight w:hRule="exact" w:val="826"/>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Иконникова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Прокуденкова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Скотникова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978-5-534-09540-1.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C56920">
                <w:rPr>
                  <w:rStyle w:val="a3"/>
                </w:rPr>
                <w:t>https://urait.ru/bcode/428067</w:t>
              </w:r>
            </w:hyperlink>
            <w:r>
              <w:t xml:space="preserve"> </w:t>
            </w:r>
          </w:p>
        </w:tc>
      </w:tr>
      <w:tr w:rsidR="00F96D96">
        <w:trPr>
          <w:trHeight w:hRule="exact" w:val="826"/>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средневековой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C56920">
                <w:rPr>
                  <w:rStyle w:val="a3"/>
                </w:rPr>
                <w:t>https://urait.ru/bcode/423997</w:t>
              </w:r>
            </w:hyperlink>
            <w:r>
              <w:t xml:space="preserve"> </w:t>
            </w:r>
          </w:p>
        </w:tc>
      </w:tr>
      <w:tr w:rsidR="00F96D96">
        <w:trPr>
          <w:trHeight w:hRule="exact" w:val="826"/>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Античная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C56920">
                <w:rPr>
                  <w:rStyle w:val="a3"/>
                </w:rPr>
                <w:t>https://urait.ru/bcode/423996</w:t>
              </w:r>
            </w:hyperlink>
            <w:r>
              <w:t xml:space="preserve"> </w:t>
            </w:r>
          </w:p>
        </w:tc>
      </w:tr>
      <w:tr w:rsidR="00F96D96">
        <w:trPr>
          <w:trHeight w:hRule="exact" w:val="555"/>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C56920">
                <w:rPr>
                  <w:rStyle w:val="a3"/>
                </w:rPr>
                <w:t>https://urait.ru/bcode/455766</w:t>
              </w:r>
            </w:hyperlink>
            <w:r>
              <w:t xml:space="preserve"> </w:t>
            </w:r>
          </w:p>
        </w:tc>
      </w:tr>
      <w:tr w:rsidR="00F96D96">
        <w:trPr>
          <w:trHeight w:hRule="exact" w:val="555"/>
        </w:trPr>
        <w:tc>
          <w:tcPr>
            <w:tcW w:w="9654" w:type="dxa"/>
            <w:gridSpan w:val="2"/>
            <w:shd w:val="clear" w:color="000000" w:fill="FFFFFF"/>
            <w:tcMar>
              <w:left w:w="34" w:type="dxa"/>
              <w:right w:w="34" w:type="dxa"/>
            </w:tcMar>
          </w:tcPr>
          <w:p w:rsidR="00F96D96" w:rsidRDefault="005C1E06">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англоязычных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Охонько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C56920">
                <w:rPr>
                  <w:rStyle w:val="a3"/>
                </w:rPr>
                <w:t>https://urait.ru/bcode/453077</w:t>
              </w:r>
            </w:hyperlink>
            <w:r>
              <w:t xml:space="preserve"> </w:t>
            </w:r>
          </w:p>
        </w:tc>
      </w:tr>
      <w:tr w:rsidR="00F96D96">
        <w:trPr>
          <w:trHeight w:hRule="exact" w:val="585"/>
        </w:trPr>
        <w:tc>
          <w:tcPr>
            <w:tcW w:w="9654" w:type="dxa"/>
            <w:gridSpan w:val="2"/>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96D96">
        <w:trPr>
          <w:trHeight w:hRule="exact" w:val="4330"/>
        </w:trPr>
        <w:tc>
          <w:tcPr>
            <w:tcW w:w="9654" w:type="dxa"/>
            <w:gridSpan w:val="2"/>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C56920">
                <w:rPr>
                  <w:rStyle w:val="a3"/>
                  <w:rFonts w:ascii="Times New Roman" w:hAnsi="Times New Roman" w:cs="Times New Roman"/>
                  <w:sz w:val="24"/>
                  <w:szCs w:val="24"/>
                </w:rPr>
                <w:t>http://www.iprbookshop.ru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C56920">
                <w:rPr>
                  <w:rStyle w:val="a3"/>
                  <w:rFonts w:ascii="Times New Roman" w:hAnsi="Times New Roman" w:cs="Times New Roman"/>
                  <w:sz w:val="24"/>
                  <w:szCs w:val="24"/>
                </w:rPr>
                <w:t>http://biblio-online.ru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C56920">
                <w:rPr>
                  <w:rStyle w:val="a3"/>
                  <w:rFonts w:ascii="Times New Roman" w:hAnsi="Times New Roman" w:cs="Times New Roman"/>
                  <w:sz w:val="24"/>
                  <w:szCs w:val="24"/>
                </w:rPr>
                <w:t>http://window.edu.ru/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C56920">
                <w:rPr>
                  <w:rStyle w:val="a3"/>
                  <w:rFonts w:ascii="Times New Roman" w:hAnsi="Times New Roman" w:cs="Times New Roman"/>
                  <w:sz w:val="24"/>
                  <w:szCs w:val="24"/>
                </w:rPr>
                <w:t>http://elibrary.ru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C56920">
                <w:rPr>
                  <w:rStyle w:val="a3"/>
                  <w:rFonts w:ascii="Times New Roman" w:hAnsi="Times New Roman" w:cs="Times New Roman"/>
                  <w:sz w:val="24"/>
                  <w:szCs w:val="24"/>
                </w:rPr>
                <w:t>http://www.sciencedirect.com</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Pr>
                  <w:rStyle w:val="a3"/>
                  <w:rFonts w:ascii="Times New Roman" w:hAnsi="Times New Roman" w:cs="Times New Roman"/>
                  <w:sz w:val="24"/>
                  <w:szCs w:val="24"/>
                </w:rPr>
                <w:t>www.edu.ru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C56920">
                <w:rPr>
                  <w:rStyle w:val="a3"/>
                  <w:rFonts w:ascii="Times New Roman" w:hAnsi="Times New Roman" w:cs="Times New Roman"/>
                  <w:sz w:val="24"/>
                  <w:szCs w:val="24"/>
                </w:rPr>
                <w:t>http://journals.cambridge.org</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C56920">
                <w:rPr>
                  <w:rStyle w:val="a3"/>
                  <w:rFonts w:ascii="Times New Roman" w:hAnsi="Times New Roman" w:cs="Times New Roman"/>
                  <w:sz w:val="24"/>
                  <w:szCs w:val="24"/>
                </w:rPr>
                <w:t>http://www.oxfordjoumals.org</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C56920">
                <w:rPr>
                  <w:rStyle w:val="a3"/>
                  <w:rFonts w:ascii="Times New Roman" w:hAnsi="Times New Roman" w:cs="Times New Roman"/>
                  <w:sz w:val="24"/>
                  <w:szCs w:val="24"/>
                </w:rPr>
                <w:t>http://dic.academic.ru/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C56920">
                <w:rPr>
                  <w:rStyle w:val="a3"/>
                  <w:rFonts w:ascii="Times New Roman" w:hAnsi="Times New Roman" w:cs="Times New Roman"/>
                  <w:sz w:val="24"/>
                  <w:szCs w:val="24"/>
                </w:rPr>
                <w:t>http://www.benran.ru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C56920">
                <w:rPr>
                  <w:rStyle w:val="a3"/>
                  <w:rFonts w:ascii="Times New Roman" w:hAnsi="Times New Roman" w:cs="Times New Roman"/>
                  <w:sz w:val="24"/>
                  <w:szCs w:val="24"/>
                </w:rPr>
                <w:t>http://www.gks.ru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C56920">
                <w:rPr>
                  <w:rStyle w:val="a3"/>
                  <w:rFonts w:ascii="Times New Roman" w:hAnsi="Times New Roman" w:cs="Times New Roman"/>
                  <w:sz w:val="24"/>
                  <w:szCs w:val="24"/>
                </w:rPr>
                <w:t>http://diss.rsl.ru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C56920">
                <w:rPr>
                  <w:rStyle w:val="a3"/>
                  <w:rFonts w:ascii="Times New Roman" w:hAnsi="Times New Roman" w:cs="Times New Roman"/>
                  <w:sz w:val="24"/>
                  <w:szCs w:val="24"/>
                </w:rPr>
                <w:t>http://ru.spinform.ru</w:t>
              </w:r>
            </w:hyperlink>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5423"/>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6D96" w:rsidRDefault="005C1E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6D96">
        <w:trPr>
          <w:trHeight w:hRule="exact" w:val="31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96D96">
        <w:trPr>
          <w:trHeight w:hRule="exact" w:val="9653"/>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6D96" w:rsidRDefault="005C1E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96D96" w:rsidRDefault="005C1E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96D96" w:rsidRDefault="005C1E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96D96" w:rsidRDefault="005C1E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96D96" w:rsidRDefault="005C1E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6D96" w:rsidRDefault="005C1E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6D96" w:rsidRDefault="005C1E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96D96" w:rsidRDefault="005C1E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4162"/>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6D96" w:rsidRDefault="005C1E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6D96" w:rsidRDefault="005C1E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6D96">
        <w:trPr>
          <w:trHeight w:hRule="exact" w:val="855"/>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6D96">
        <w:trPr>
          <w:trHeight w:hRule="exact" w:val="2989"/>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96D96" w:rsidRDefault="00F96D96">
            <w:pPr>
              <w:spacing w:after="0" w:line="240" w:lineRule="auto"/>
              <w:jc w:val="both"/>
              <w:rPr>
                <w:sz w:val="24"/>
                <w:szCs w:val="24"/>
              </w:rPr>
            </w:pPr>
          </w:p>
          <w:p w:rsidR="00F96D96" w:rsidRDefault="005C1E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96D96" w:rsidRDefault="005C1E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6D96" w:rsidRDefault="005C1E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6D96" w:rsidRDefault="005C1E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96D96" w:rsidRDefault="005C1E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96D96" w:rsidRDefault="005C1E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96D96" w:rsidRDefault="00F96D96">
            <w:pPr>
              <w:spacing w:after="0" w:line="240" w:lineRule="auto"/>
              <w:jc w:val="both"/>
              <w:rPr>
                <w:sz w:val="24"/>
                <w:szCs w:val="24"/>
              </w:rPr>
            </w:pPr>
          </w:p>
          <w:p w:rsidR="00F96D96" w:rsidRDefault="005C1E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96D96">
        <w:trPr>
          <w:trHeight w:hRule="exact" w:val="585"/>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C56920">
                <w:rPr>
                  <w:rStyle w:val="a3"/>
                  <w:rFonts w:ascii="Times New Roman" w:hAnsi="Times New Roman" w:cs="Times New Roman"/>
                  <w:sz w:val="24"/>
                  <w:szCs w:val="24"/>
                </w:rPr>
                <w:t>http://www.consultant.ru/edu/student/study/</w:t>
              </w:r>
            </w:hyperlink>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C56920">
                <w:rPr>
                  <w:rStyle w:val="a3"/>
                  <w:rFonts w:ascii="Times New Roman" w:hAnsi="Times New Roman" w:cs="Times New Roman"/>
                  <w:sz w:val="24"/>
                  <w:szCs w:val="24"/>
                </w:rPr>
                <w:t>http://edu.garant.ru/omga/</w:t>
              </w:r>
            </w:hyperlink>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C56920">
                <w:rPr>
                  <w:rStyle w:val="a3"/>
                  <w:rFonts w:ascii="Times New Roman" w:hAnsi="Times New Roman" w:cs="Times New Roman"/>
                  <w:sz w:val="24"/>
                  <w:szCs w:val="24"/>
                </w:rPr>
                <w:t>http://pravo.gov.ru</w:t>
              </w:r>
            </w:hyperlink>
          </w:p>
        </w:tc>
      </w:tr>
      <w:tr w:rsidR="00F96D96">
        <w:trPr>
          <w:trHeight w:hRule="exact" w:val="585"/>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96D96" w:rsidRDefault="005C1E06">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C56920">
                <w:rPr>
                  <w:rStyle w:val="a3"/>
                  <w:rFonts w:ascii="Times New Roman" w:hAnsi="Times New Roman" w:cs="Times New Roman"/>
                  <w:sz w:val="24"/>
                  <w:szCs w:val="24"/>
                </w:rPr>
                <w:t>http://fgosvo.ru</w:t>
              </w:r>
            </w:hyperlink>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5" w:history="1">
              <w:r w:rsidR="00C56920">
                <w:rPr>
                  <w:rStyle w:val="a3"/>
                  <w:rFonts w:ascii="Times New Roman" w:hAnsi="Times New Roman" w:cs="Times New Roman"/>
                  <w:sz w:val="24"/>
                  <w:szCs w:val="24"/>
                </w:rPr>
                <w:t>http://www.ict.edu.ru</w:t>
              </w:r>
            </w:hyperlink>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6" w:history="1">
              <w:r w:rsidR="00C56920">
                <w:rPr>
                  <w:rStyle w:val="a3"/>
                  <w:rFonts w:ascii="Times New Roman" w:hAnsi="Times New Roman" w:cs="Times New Roman"/>
                  <w:sz w:val="24"/>
                  <w:szCs w:val="24"/>
                </w:rPr>
                <w:t>http://www.president.kremlin.ru</w:t>
              </w:r>
            </w:hyperlink>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7" w:history="1">
              <w:r>
                <w:rPr>
                  <w:rStyle w:val="a3"/>
                  <w:rFonts w:ascii="Times New Roman" w:hAnsi="Times New Roman" w:cs="Times New Roman"/>
                  <w:sz w:val="24"/>
                  <w:szCs w:val="24"/>
                </w:rPr>
                <w:t>www.government.ru</w:t>
              </w:r>
            </w:hyperlink>
          </w:p>
        </w:tc>
      </w:tr>
      <w:tr w:rsidR="00F96D96">
        <w:trPr>
          <w:trHeight w:hRule="exact" w:val="30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8" w:history="1">
              <w:r>
                <w:rPr>
                  <w:rStyle w:val="a3"/>
                  <w:rFonts w:ascii="Times New Roman" w:hAnsi="Times New Roman" w:cs="Times New Roman"/>
                  <w:sz w:val="24"/>
                  <w:szCs w:val="24"/>
                </w:rPr>
                <w:t>www.gks.ru</w:t>
              </w:r>
            </w:hyperlink>
          </w:p>
        </w:tc>
      </w:tr>
      <w:tr w:rsidR="00F96D96">
        <w:trPr>
          <w:trHeight w:hRule="exact" w:val="314"/>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6D96">
        <w:trPr>
          <w:trHeight w:hRule="exact" w:val="3767"/>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96D96" w:rsidRDefault="005C1E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96D96" w:rsidRDefault="005C1E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96D96" w:rsidRDefault="005C1E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6D96" w:rsidRDefault="005C1E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407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6D96" w:rsidRDefault="005C1E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96D96" w:rsidRDefault="005C1E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96D96" w:rsidRDefault="005C1E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96D96" w:rsidRDefault="005C1E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96D96" w:rsidRDefault="005C1E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6D96" w:rsidRDefault="005C1E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96D96" w:rsidRDefault="005C1E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96D96" w:rsidRDefault="005C1E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96D96">
        <w:trPr>
          <w:trHeight w:hRule="exact" w:val="277"/>
        </w:trPr>
        <w:tc>
          <w:tcPr>
            <w:tcW w:w="9640" w:type="dxa"/>
          </w:tcPr>
          <w:p w:rsidR="00F96D96" w:rsidRDefault="00F96D96"/>
        </w:tc>
      </w:tr>
      <w:tr w:rsidR="00F96D96">
        <w:trPr>
          <w:trHeight w:hRule="exact" w:val="585"/>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96D96">
        <w:trPr>
          <w:trHeight w:hRule="exact" w:val="10457"/>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6D96" w:rsidRDefault="005C1E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6D96" w:rsidRDefault="005C1E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6D96" w:rsidRDefault="005C1E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96D96" w:rsidRDefault="005C1E0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F96D96" w:rsidRDefault="005C1E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6D96">
        <w:trPr>
          <w:trHeight w:hRule="exact" w:val="3801"/>
        </w:trPr>
        <w:tc>
          <w:tcPr>
            <w:tcW w:w="9654" w:type="dxa"/>
            <w:shd w:val="clear" w:color="000000" w:fill="FFFFFF"/>
            <w:tcMar>
              <w:left w:w="34" w:type="dxa"/>
              <w:right w:w="34" w:type="dxa"/>
            </w:tcMar>
          </w:tcPr>
          <w:p w:rsidR="00F96D96" w:rsidRDefault="005C1E06">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p>
          <w:p w:rsidR="00F96D96" w:rsidRDefault="005C1E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96D96">
        <w:trPr>
          <w:trHeight w:hRule="exact" w:val="2478"/>
        </w:trPr>
        <w:tc>
          <w:tcPr>
            <w:tcW w:w="9654" w:type="dxa"/>
            <w:shd w:val="clear" w:color="000000" w:fill="FFFFFF"/>
            <w:tcMar>
              <w:left w:w="34" w:type="dxa"/>
              <w:right w:w="34" w:type="dxa"/>
            </w:tcMar>
          </w:tcPr>
          <w:p w:rsidR="00F96D96" w:rsidRDefault="005C1E0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96D96" w:rsidRDefault="00F96D96"/>
    <w:sectPr w:rsidR="00F96D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1E06"/>
    <w:rsid w:val="00C56920"/>
    <w:rsid w:val="00D31453"/>
    <w:rsid w:val="00E209E2"/>
    <w:rsid w:val="00F96D96"/>
    <w:rsid w:val="00F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E06"/>
    <w:rPr>
      <w:color w:val="0563C1" w:themeColor="hyperlink"/>
      <w:u w:val="single"/>
    </w:rPr>
  </w:style>
  <w:style w:type="character" w:styleId="a4">
    <w:name w:val="Unresolved Mention"/>
    <w:basedOn w:val="a0"/>
    <w:uiPriority w:val="99"/>
    <w:semiHidden/>
    <w:unhideWhenUsed/>
    <w:rsid w:val="005C1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8067"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hyperlink" Target="http://www.biblio-online.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hyperlink" Target="https://urait.ru/bcode/442419" TargetMode="External"/><Relationship Id="rId2" Type="http://schemas.openxmlformats.org/officeDocument/2006/relationships/settings" Target="settings.xml"/><Relationship Id="rId16" Type="http://schemas.openxmlformats.org/officeDocument/2006/relationships/hyperlink" Target="https://urait.ru/bcode/455766"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96" TargetMode="External"/><Relationship Id="rId11" Type="http://schemas.openxmlformats.org/officeDocument/2006/relationships/hyperlink" Target="https://urait.ru/bcode/455212"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hyperlink" Target="http://www.government.ru" TargetMode="External"/><Relationship Id="rId40" Type="http://schemas.openxmlformats.org/officeDocument/2006/relationships/fontTable" Target="fontTable.xml"/><Relationship Id="rId5" Type="http://schemas.openxmlformats.org/officeDocument/2006/relationships/hyperlink" Target="https://urait.ru/bcode/423995" TargetMode="External"/><Relationship Id="rId15" Type="http://schemas.openxmlformats.org/officeDocument/2006/relationships/hyperlink" Target="https://urait.ru/bcode/423996"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president.kremlin.ru" TargetMode="External"/><Relationship Id="rId10" Type="http://schemas.openxmlformats.org/officeDocument/2006/relationships/hyperlink" Target="https://urait.ru/bcode/454137"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virtualireland.ru/)," TargetMode="External"/><Relationship Id="rId9" Type="http://schemas.openxmlformats.org/officeDocument/2006/relationships/hyperlink" Target="https://urait.ru/bcode/426692" TargetMode="External"/><Relationship Id="rId14" Type="http://schemas.openxmlformats.org/officeDocument/2006/relationships/hyperlink" Target="https://urait.ru/bcode/423997"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s://urait.ru/bcode/433479" TargetMode="External"/><Relationship Id="rId3" Type="http://schemas.openxmlformats.org/officeDocument/2006/relationships/webSettings" Target="webSettings.xml"/><Relationship Id="rId12" Type="http://schemas.openxmlformats.org/officeDocument/2006/relationships/hyperlink" Target="http://www.iprbookshop.ru/59656.html" TargetMode="External"/><Relationship Id="rId17" Type="http://schemas.openxmlformats.org/officeDocument/2006/relationships/hyperlink" Target="https://urait.ru/bcode/453077"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13233</Words>
  <Characters>75434</Characters>
  <Application>Microsoft Office Word</Application>
  <DocSecurity>0</DocSecurity>
  <Lines>628</Lines>
  <Paragraphs>176</Paragraphs>
  <ScaleCrop>false</ScaleCrop>
  <Company/>
  <LinksUpToDate>false</LinksUpToDate>
  <CharactersWithSpaces>88491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2022-2023_ФГОС3++2022_Бак-ОФО-ПО2(НОиИЯ)(22)_plx_Исторические и культурные связи со странами изучаемого языка</dc:title>
  <dc:creator>FastReport.NET</dc:creator>
  <cp:lastModifiedBy>Mark Bernstorf</cp:lastModifiedBy>
  <cp:revision>4</cp:revision>
  <dcterms:created xsi:type="dcterms:W3CDTF">2022-05-03T00:25:00Z</dcterms:created>
  <dcterms:modified xsi:type="dcterms:W3CDTF">2022-11-13T19:45:00Z</dcterms:modified>
</cp:coreProperties>
</file>